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56F" w:rsidRPr="00BE75AB" w:rsidRDefault="00BE75AB">
      <w:pPr>
        <w:rPr>
          <w:rFonts w:ascii="Times New Roman" w:hAnsi="Times New Roman" w:cs="Times New Roman"/>
          <w:color w:val="0070C0"/>
          <w:szCs w:val="24"/>
        </w:rPr>
      </w:pPr>
      <w:r w:rsidRPr="00BE75AB">
        <w:rPr>
          <w:rFonts w:ascii="Times New Roman" w:hAnsi="Times New Roman" w:cs="Times New Roman"/>
          <w:color w:val="0070C0"/>
          <w:szCs w:val="24"/>
        </w:rPr>
        <w:t>1.2-2</w:t>
      </w:r>
    </w:p>
    <w:p w:rsidR="00BE75AB" w:rsidRPr="00BE75AB" w:rsidRDefault="00BE75AB" w:rsidP="00BE75AB">
      <w:pPr>
        <w:autoSpaceDE w:val="0"/>
        <w:autoSpaceDN w:val="0"/>
        <w:adjustRightInd w:val="0"/>
        <w:rPr>
          <w:rFonts w:ascii="Times New Roman" w:hAnsi="Times New Roman" w:cs="Times New Roman"/>
          <w:color w:val="0070C0"/>
          <w:kern w:val="0"/>
          <w:szCs w:val="24"/>
        </w:rPr>
      </w:pPr>
      <w:r w:rsidRPr="00BE75AB">
        <w:rPr>
          <w:rFonts w:ascii="Times New Roman" w:hAnsi="Times New Roman" w:cs="Times New Roman"/>
          <w:color w:val="0070C0"/>
          <w:kern w:val="0"/>
          <w:szCs w:val="24"/>
        </w:rPr>
        <w:t xml:space="preserve">Suppose we are comparing implementations of insertion sort and merge sort on the same machine. For inputs of size </w:t>
      </w:r>
      <w:r w:rsidRPr="00BE75AB">
        <w:rPr>
          <w:rFonts w:ascii="Times New Roman" w:hAnsi="Times New Roman" w:cs="Times New Roman"/>
          <w:i/>
          <w:iCs/>
          <w:color w:val="0070C0"/>
          <w:kern w:val="0"/>
          <w:szCs w:val="24"/>
        </w:rPr>
        <w:t>n</w:t>
      </w:r>
      <w:r w:rsidRPr="00BE75AB">
        <w:rPr>
          <w:rFonts w:ascii="Times New Roman" w:hAnsi="Times New Roman" w:cs="Times New Roman"/>
          <w:color w:val="0070C0"/>
          <w:kern w:val="0"/>
          <w:szCs w:val="24"/>
        </w:rPr>
        <w:t>, insertion sort runs in 8</w:t>
      </w:r>
      <w:r w:rsidRPr="00BE75AB">
        <w:rPr>
          <w:rFonts w:ascii="Times New Roman" w:hAnsi="Times New Roman" w:cs="Times New Roman"/>
          <w:i/>
          <w:iCs/>
          <w:color w:val="0070C0"/>
          <w:kern w:val="0"/>
          <w:szCs w:val="24"/>
        </w:rPr>
        <w:t>n</w:t>
      </w:r>
      <w:r w:rsidRPr="00BE75AB">
        <w:rPr>
          <w:rFonts w:ascii="Times New Roman" w:hAnsi="Times New Roman" w:cs="Times New Roman"/>
          <w:color w:val="0070C0"/>
          <w:kern w:val="0"/>
          <w:szCs w:val="24"/>
          <w:vertAlign w:val="superscript"/>
        </w:rPr>
        <w:t>2</w:t>
      </w:r>
      <w:r w:rsidRPr="00BE75AB">
        <w:rPr>
          <w:rFonts w:ascii="Times New Roman" w:hAnsi="Times New Roman" w:cs="Times New Roman"/>
          <w:color w:val="0070C0"/>
          <w:kern w:val="0"/>
          <w:szCs w:val="24"/>
        </w:rPr>
        <w:t xml:space="preserve"> steps, while merge sort runs in 64</w:t>
      </w:r>
      <w:r w:rsidRPr="00BE75AB">
        <w:rPr>
          <w:rFonts w:ascii="Times New Roman" w:hAnsi="Times New Roman" w:cs="Times New Roman"/>
          <w:i/>
          <w:iCs/>
          <w:color w:val="0070C0"/>
          <w:kern w:val="0"/>
          <w:szCs w:val="24"/>
        </w:rPr>
        <w:t xml:space="preserve">n </w:t>
      </w:r>
      <w:proofErr w:type="spellStart"/>
      <w:r w:rsidRPr="00BE75AB">
        <w:rPr>
          <w:rFonts w:ascii="Times New Roman" w:hAnsi="Times New Roman" w:cs="Times New Roman"/>
          <w:color w:val="0070C0"/>
          <w:kern w:val="0"/>
          <w:szCs w:val="24"/>
        </w:rPr>
        <w:t>lg</w:t>
      </w:r>
      <w:r w:rsidRPr="00BE75AB">
        <w:rPr>
          <w:rFonts w:ascii="Times New Roman" w:hAnsi="Times New Roman" w:cs="Times New Roman"/>
          <w:i/>
          <w:iCs/>
          <w:color w:val="0070C0"/>
          <w:kern w:val="0"/>
          <w:szCs w:val="24"/>
        </w:rPr>
        <w:t>n</w:t>
      </w:r>
      <w:proofErr w:type="spellEnd"/>
      <w:r w:rsidRPr="00BE75AB">
        <w:rPr>
          <w:rFonts w:ascii="Times New Roman" w:hAnsi="Times New Roman" w:cs="Times New Roman"/>
          <w:i/>
          <w:iCs/>
          <w:color w:val="0070C0"/>
          <w:kern w:val="0"/>
          <w:szCs w:val="24"/>
        </w:rPr>
        <w:t xml:space="preserve"> </w:t>
      </w:r>
      <w:r w:rsidRPr="00BE75AB">
        <w:rPr>
          <w:rFonts w:ascii="Times New Roman" w:hAnsi="Times New Roman" w:cs="Times New Roman"/>
          <w:color w:val="0070C0"/>
          <w:kern w:val="0"/>
          <w:szCs w:val="24"/>
        </w:rPr>
        <w:t xml:space="preserve">steps. For which values of </w:t>
      </w:r>
      <w:r w:rsidRPr="00BE75AB">
        <w:rPr>
          <w:rFonts w:ascii="Times New Roman" w:hAnsi="Times New Roman" w:cs="Times New Roman"/>
          <w:i/>
          <w:iCs/>
          <w:color w:val="0070C0"/>
          <w:kern w:val="0"/>
          <w:szCs w:val="24"/>
        </w:rPr>
        <w:t xml:space="preserve">n </w:t>
      </w:r>
      <w:r w:rsidRPr="00BE75AB">
        <w:rPr>
          <w:rFonts w:ascii="Times New Roman" w:hAnsi="Times New Roman" w:cs="Times New Roman"/>
          <w:color w:val="0070C0"/>
          <w:kern w:val="0"/>
          <w:szCs w:val="24"/>
        </w:rPr>
        <w:t>does insertion sort beat merge sort?</w:t>
      </w:r>
    </w:p>
    <w:p w:rsidR="00BE75AB" w:rsidRDefault="00BE75AB">
      <w:pPr>
        <w:rPr>
          <w:rFonts w:hint="eastAsia"/>
        </w:rPr>
      </w:pPr>
    </w:p>
    <w:p w:rsidR="00BE75AB" w:rsidRDefault="00BE75AB">
      <w:pPr>
        <w:rPr>
          <w:rFonts w:hint="eastAsia"/>
        </w:rPr>
      </w:pPr>
      <w:r>
        <w:rPr>
          <w:rFonts w:hint="eastAsia"/>
        </w:rPr>
        <w:t>8n</w:t>
      </w:r>
      <w:r w:rsidRPr="00BE75AB">
        <w:rPr>
          <w:rFonts w:hint="eastAsia"/>
          <w:vertAlign w:val="superscript"/>
        </w:rPr>
        <w:t>2</w:t>
      </w:r>
      <w:r w:rsidRPr="00BE75AB">
        <w:rPr>
          <w:rFonts w:hint="eastAsia"/>
        </w:rPr>
        <w:t>&lt;64n</w:t>
      </w:r>
      <w:r>
        <w:rPr>
          <w:rFonts w:hint="eastAsia"/>
        </w:rPr>
        <w:t>lgn</w:t>
      </w:r>
    </w:p>
    <w:p w:rsidR="00BE75AB" w:rsidRDefault="00BE75AB" w:rsidP="00BE75AB">
      <w:r>
        <w:rPr>
          <w:rFonts w:hint="eastAsia"/>
        </w:rPr>
        <w:t>n</w:t>
      </w:r>
      <w:r w:rsidRPr="00BE75AB">
        <w:rPr>
          <w:rFonts w:hint="eastAsia"/>
        </w:rPr>
        <w:t>&lt;</w:t>
      </w:r>
      <w:r>
        <w:rPr>
          <w:rFonts w:hint="eastAsia"/>
        </w:rPr>
        <w:t>8lgn</w:t>
      </w:r>
    </w:p>
    <w:p w:rsidR="00BE75AB" w:rsidRDefault="00BE75AB">
      <w:pPr>
        <w:rPr>
          <w:rFonts w:hint="eastAsia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</w:rPr>
            <m:t xml:space="preserve">2≤n≤43, </m:t>
          </m:r>
          <m:r>
            <m:rPr>
              <m:sty m:val="p"/>
            </m:rPr>
            <w:rPr>
              <w:rFonts w:ascii="Cambria Math" w:hAnsi="Cambria Math"/>
            </w:rPr>
            <m:t xml:space="preserve"> </m:t>
          </m:r>
          <m:r>
            <m:rPr>
              <m:sty m:val="p"/>
            </m:rPr>
            <w:rPr>
              <w:rFonts w:ascii="Cambria Math" w:hAnsi="Cambria Math"/>
            </w:rPr>
            <m:t>n∈</m:t>
          </m:r>
          <m:r>
            <m:rPr>
              <m:sty m:val="p"/>
            </m:rPr>
            <w:rPr>
              <w:rFonts w:ascii="Cambria Math" w:hAnsi="Cambria Math"/>
            </w:rPr>
            <m:t>N</m:t>
          </m:r>
        </m:oMath>
      </m:oMathPara>
    </w:p>
    <w:p w:rsidR="00BE75AB" w:rsidRDefault="00BE75AB">
      <w:pPr>
        <w:rPr>
          <w:rFonts w:hint="eastAsia"/>
        </w:rPr>
      </w:pPr>
    </w:p>
    <w:p w:rsidR="00BE75AB" w:rsidRDefault="00BE75AB">
      <w:pPr>
        <w:rPr>
          <w:rFonts w:hint="eastAsia"/>
        </w:rPr>
      </w:pPr>
    </w:p>
    <w:p w:rsidR="00BE75AB" w:rsidRPr="00BE75AB" w:rsidRDefault="00BE75AB">
      <w:pPr>
        <w:rPr>
          <w:rFonts w:hint="eastAsia"/>
          <w:color w:val="0070C0"/>
        </w:rPr>
      </w:pPr>
      <w:r w:rsidRPr="00BE75AB">
        <w:rPr>
          <w:rFonts w:hint="eastAsia"/>
          <w:color w:val="0070C0"/>
        </w:rPr>
        <w:t>1.2-3</w:t>
      </w:r>
    </w:p>
    <w:p w:rsidR="00BE75AB" w:rsidRPr="00BE75AB" w:rsidRDefault="00BE75AB" w:rsidP="00BE75AB">
      <w:pPr>
        <w:autoSpaceDE w:val="0"/>
        <w:autoSpaceDN w:val="0"/>
        <w:adjustRightInd w:val="0"/>
        <w:rPr>
          <w:rFonts w:ascii="TimesNewRoman" w:hAnsi="TimesNewRoman" w:cs="TimesNewRoman"/>
          <w:color w:val="0070C0"/>
          <w:kern w:val="0"/>
          <w:szCs w:val="24"/>
        </w:rPr>
      </w:pPr>
      <w:r w:rsidRPr="00BE75AB">
        <w:rPr>
          <w:rFonts w:ascii="TimesNewRoman" w:hAnsi="TimesNewRoman" w:cs="TimesNewRoman"/>
          <w:color w:val="0070C0"/>
          <w:kern w:val="0"/>
          <w:szCs w:val="24"/>
        </w:rPr>
        <w:t xml:space="preserve">What is the smallest value of </w:t>
      </w:r>
      <w:r w:rsidRPr="00BE75AB">
        <w:rPr>
          <w:rFonts w:ascii="TimesNewRoman,Italic" w:hAnsi="TimesNewRoman,Italic" w:cs="TimesNewRoman,Italic"/>
          <w:i/>
          <w:iCs/>
          <w:color w:val="0070C0"/>
          <w:kern w:val="0"/>
          <w:szCs w:val="24"/>
        </w:rPr>
        <w:t xml:space="preserve">n </w:t>
      </w:r>
      <w:r w:rsidRPr="00BE75AB">
        <w:rPr>
          <w:rFonts w:ascii="TimesNewRoman" w:hAnsi="TimesNewRoman" w:cs="TimesNewRoman"/>
          <w:color w:val="0070C0"/>
          <w:kern w:val="0"/>
          <w:szCs w:val="24"/>
        </w:rPr>
        <w:t>such that an algorithm whose running time is 100</w:t>
      </w:r>
      <w:r w:rsidRPr="00BE75AB">
        <w:rPr>
          <w:rFonts w:ascii="TimesNewRoman,Italic" w:hAnsi="TimesNewRoman,Italic" w:cs="TimesNewRoman,Italic"/>
          <w:i/>
          <w:iCs/>
          <w:color w:val="0070C0"/>
          <w:kern w:val="0"/>
          <w:szCs w:val="24"/>
        </w:rPr>
        <w:t>n</w:t>
      </w:r>
      <w:r w:rsidRPr="00BE75AB">
        <w:rPr>
          <w:rFonts w:ascii="TimesNewRoman" w:hAnsi="TimesNewRoman" w:cs="TimesNewRoman"/>
          <w:color w:val="0070C0"/>
          <w:kern w:val="0"/>
          <w:sz w:val="16"/>
          <w:szCs w:val="16"/>
          <w:vertAlign w:val="superscript"/>
        </w:rPr>
        <w:t>2</w:t>
      </w:r>
      <w:r w:rsidRPr="00BE75AB">
        <w:rPr>
          <w:rFonts w:ascii="TimesNewRoman" w:hAnsi="TimesNewRoman" w:cs="TimesNewRoman"/>
          <w:color w:val="0070C0"/>
          <w:kern w:val="0"/>
          <w:sz w:val="16"/>
          <w:szCs w:val="16"/>
        </w:rPr>
        <w:t xml:space="preserve"> </w:t>
      </w:r>
      <w:r w:rsidRPr="00BE75AB">
        <w:rPr>
          <w:rFonts w:ascii="TimesNewRoman" w:hAnsi="TimesNewRoman" w:cs="TimesNewRoman"/>
          <w:color w:val="0070C0"/>
          <w:kern w:val="0"/>
          <w:szCs w:val="24"/>
        </w:rPr>
        <w:t xml:space="preserve">runs </w:t>
      </w:r>
      <w:proofErr w:type="gramStart"/>
      <w:r w:rsidRPr="00BE75AB">
        <w:rPr>
          <w:rFonts w:ascii="TimesNewRoman" w:hAnsi="TimesNewRoman" w:cs="TimesNewRoman"/>
          <w:color w:val="0070C0"/>
          <w:kern w:val="0"/>
          <w:szCs w:val="24"/>
        </w:rPr>
        <w:t>faster</w:t>
      </w:r>
      <w:proofErr w:type="gramEnd"/>
    </w:p>
    <w:p w:rsidR="00BE75AB" w:rsidRDefault="00BE75AB" w:rsidP="00BE75AB">
      <w:pPr>
        <w:rPr>
          <w:rFonts w:ascii="TimesNewRoman" w:hAnsi="TimesNewRoman" w:cs="TimesNewRoman" w:hint="eastAsia"/>
          <w:color w:val="0070C0"/>
          <w:kern w:val="0"/>
          <w:szCs w:val="24"/>
        </w:rPr>
      </w:pPr>
      <w:proofErr w:type="gramStart"/>
      <w:r w:rsidRPr="00BE75AB">
        <w:rPr>
          <w:rFonts w:ascii="TimesNewRoman" w:hAnsi="TimesNewRoman" w:cs="TimesNewRoman"/>
          <w:color w:val="0070C0"/>
          <w:kern w:val="0"/>
          <w:szCs w:val="24"/>
        </w:rPr>
        <w:t>than</w:t>
      </w:r>
      <w:proofErr w:type="gramEnd"/>
      <w:r w:rsidRPr="00BE75AB">
        <w:rPr>
          <w:rFonts w:ascii="TimesNewRoman" w:hAnsi="TimesNewRoman" w:cs="TimesNewRoman"/>
          <w:color w:val="0070C0"/>
          <w:kern w:val="0"/>
          <w:szCs w:val="24"/>
        </w:rPr>
        <w:t xml:space="preserve"> an algorithm whose running time is 2</w:t>
      </w:r>
      <w:r w:rsidRPr="00BE75AB">
        <w:rPr>
          <w:rFonts w:ascii="TimesNewRoman,Italic" w:hAnsi="TimesNewRoman,Italic" w:cs="TimesNewRoman,Italic"/>
          <w:i/>
          <w:iCs/>
          <w:color w:val="0070C0"/>
          <w:kern w:val="0"/>
          <w:sz w:val="16"/>
          <w:szCs w:val="16"/>
          <w:vertAlign w:val="superscript"/>
        </w:rPr>
        <w:t>n</w:t>
      </w:r>
      <w:r w:rsidRPr="00BE75AB">
        <w:rPr>
          <w:rFonts w:ascii="TimesNewRoman,Italic" w:hAnsi="TimesNewRoman,Italic" w:cs="TimesNewRoman,Italic"/>
          <w:i/>
          <w:iCs/>
          <w:color w:val="0070C0"/>
          <w:kern w:val="0"/>
          <w:sz w:val="16"/>
          <w:szCs w:val="16"/>
        </w:rPr>
        <w:t xml:space="preserve"> </w:t>
      </w:r>
      <w:r w:rsidRPr="00BE75AB">
        <w:rPr>
          <w:rFonts w:ascii="TimesNewRoman" w:hAnsi="TimesNewRoman" w:cs="TimesNewRoman"/>
          <w:color w:val="0070C0"/>
          <w:kern w:val="0"/>
          <w:szCs w:val="24"/>
        </w:rPr>
        <w:t>on the same machine?</w:t>
      </w:r>
    </w:p>
    <w:p w:rsidR="00BE75AB" w:rsidRDefault="00BE75AB" w:rsidP="00BE75AB">
      <w:pPr>
        <w:rPr>
          <w:rFonts w:ascii="TimesNewRoman" w:hAnsi="TimesNewRoman" w:cs="TimesNewRoman" w:hint="eastAsia"/>
          <w:color w:val="0070C0"/>
          <w:kern w:val="0"/>
          <w:szCs w:val="24"/>
        </w:rPr>
      </w:pPr>
    </w:p>
    <w:p w:rsidR="00BE75AB" w:rsidRDefault="00BE75AB" w:rsidP="00BE75AB">
      <w:pPr>
        <w:rPr>
          <w:rFonts w:ascii="TimesNewRoman" w:hAnsi="TimesNewRoman" w:cs="TimesNewRoman" w:hint="eastAsia"/>
          <w:kern w:val="0"/>
          <w:szCs w:val="24"/>
        </w:rPr>
      </w:pPr>
      <w:r w:rsidRPr="00BE75AB">
        <w:rPr>
          <w:rFonts w:ascii="TimesNewRoman" w:hAnsi="TimesNewRoman" w:cs="TimesNewRoman"/>
          <w:kern w:val="0"/>
          <w:szCs w:val="24"/>
        </w:rPr>
        <w:t>100</w:t>
      </w:r>
      <w:r w:rsidRPr="00BE75AB">
        <w:rPr>
          <w:rFonts w:ascii="TimesNewRoman,Italic" w:hAnsi="TimesNewRoman,Italic" w:cs="TimesNewRoman,Italic"/>
          <w:i/>
          <w:iCs/>
          <w:kern w:val="0"/>
          <w:szCs w:val="24"/>
        </w:rPr>
        <w:t>n</w:t>
      </w:r>
      <w:r w:rsidRPr="00BE75AB">
        <w:rPr>
          <w:rFonts w:ascii="TimesNewRoman" w:hAnsi="TimesNewRoman" w:cs="TimesNewRoman"/>
          <w:kern w:val="0"/>
          <w:szCs w:val="24"/>
          <w:vertAlign w:val="superscript"/>
        </w:rPr>
        <w:t>2</w:t>
      </w:r>
      <w:r w:rsidRPr="00BE75AB">
        <w:rPr>
          <w:rFonts w:ascii="TimesNewRoman" w:hAnsi="TimesNewRoman" w:cs="TimesNewRoman" w:hint="eastAsia"/>
          <w:kern w:val="0"/>
          <w:szCs w:val="24"/>
        </w:rPr>
        <w:t>&lt; 2</w:t>
      </w:r>
      <w:r w:rsidRPr="00BE75AB">
        <w:rPr>
          <w:rFonts w:ascii="TimesNewRoman" w:hAnsi="TimesNewRoman" w:cs="TimesNewRoman" w:hint="eastAsia"/>
          <w:kern w:val="0"/>
          <w:szCs w:val="24"/>
          <w:vertAlign w:val="superscript"/>
        </w:rPr>
        <w:t>n</w:t>
      </w:r>
    </w:p>
    <w:p w:rsidR="00090041" w:rsidRDefault="00090041" w:rsidP="00090041">
      <w:pPr>
        <w:rPr>
          <w:rFonts w:hint="eastAsia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</w:rPr>
            <m:t>n≥15,  n∈</m:t>
          </m:r>
          <m:r>
            <m:rPr>
              <m:sty m:val="p"/>
            </m:rPr>
            <w:rPr>
              <w:rFonts w:ascii="Cambria Math" w:hAnsi="Cambria Math"/>
            </w:rPr>
            <m:t>N</m:t>
          </m:r>
        </m:oMath>
      </m:oMathPara>
    </w:p>
    <w:p w:rsidR="00BE75AB" w:rsidRDefault="00BE75AB" w:rsidP="00090041">
      <w:pPr>
        <w:rPr>
          <w:rFonts w:hint="eastAsia"/>
          <w:szCs w:val="24"/>
        </w:rPr>
      </w:pPr>
    </w:p>
    <w:p w:rsidR="00090041" w:rsidRDefault="00090041" w:rsidP="00090041">
      <w:pPr>
        <w:rPr>
          <w:rFonts w:hint="eastAsia"/>
          <w:szCs w:val="24"/>
        </w:rPr>
      </w:pPr>
    </w:p>
    <w:p w:rsidR="00090041" w:rsidRPr="00090041" w:rsidRDefault="00090041" w:rsidP="00090041">
      <w:pPr>
        <w:rPr>
          <w:rFonts w:hint="eastAsia"/>
          <w:color w:val="0070C0"/>
          <w:szCs w:val="24"/>
        </w:rPr>
      </w:pPr>
      <w:r w:rsidRPr="00090041">
        <w:rPr>
          <w:color w:val="0070C0"/>
          <w:szCs w:val="24"/>
        </w:rPr>
        <w:t>Problem</w:t>
      </w:r>
      <w:r w:rsidRPr="00090041">
        <w:rPr>
          <w:rFonts w:hint="eastAsia"/>
          <w:color w:val="0070C0"/>
          <w:szCs w:val="24"/>
        </w:rPr>
        <w:t xml:space="preserve"> 1</w:t>
      </w:r>
    </w:p>
    <w:p w:rsidR="00090041" w:rsidRDefault="00090041" w:rsidP="00090041">
      <w:pPr>
        <w:autoSpaceDE w:val="0"/>
        <w:autoSpaceDN w:val="0"/>
        <w:adjustRightInd w:val="0"/>
        <w:rPr>
          <w:rFonts w:ascii="TimesNewRoman" w:hAnsi="TimesNewRoman" w:cs="TimesNewRoman" w:hint="eastAsia"/>
          <w:color w:val="0070C0"/>
          <w:kern w:val="0"/>
          <w:szCs w:val="24"/>
        </w:rPr>
      </w:pPr>
      <w:r w:rsidRPr="00090041">
        <w:rPr>
          <w:rFonts w:ascii="TimesNewRoman" w:hAnsi="TimesNewRoman" w:cs="TimesNewRoman"/>
          <w:color w:val="0070C0"/>
          <w:kern w:val="0"/>
          <w:szCs w:val="24"/>
        </w:rPr>
        <w:t xml:space="preserve">For each function </w:t>
      </w:r>
      <w:proofErr w:type="gramStart"/>
      <w:r w:rsidRPr="00090041">
        <w:rPr>
          <w:rFonts w:ascii="TimesNewRoman,Italic" w:hAnsi="TimesNewRoman,Italic" w:cs="TimesNewRoman,Italic"/>
          <w:i/>
          <w:iCs/>
          <w:color w:val="0070C0"/>
          <w:kern w:val="0"/>
          <w:szCs w:val="24"/>
        </w:rPr>
        <w:t>f</w:t>
      </w:r>
      <w:r w:rsidRPr="00090041">
        <w:rPr>
          <w:rFonts w:ascii="TimesNewRoman" w:hAnsi="TimesNewRoman" w:cs="TimesNewRoman"/>
          <w:color w:val="0070C0"/>
          <w:kern w:val="0"/>
          <w:szCs w:val="24"/>
        </w:rPr>
        <w:t>(</w:t>
      </w:r>
      <w:proofErr w:type="gramEnd"/>
      <w:r w:rsidRPr="00090041">
        <w:rPr>
          <w:rFonts w:ascii="TimesNewRoman,Italic" w:hAnsi="TimesNewRoman,Italic" w:cs="TimesNewRoman,Italic"/>
          <w:i/>
          <w:iCs/>
          <w:color w:val="0070C0"/>
          <w:kern w:val="0"/>
          <w:szCs w:val="24"/>
        </w:rPr>
        <w:t>n</w:t>
      </w:r>
      <w:r w:rsidRPr="00090041">
        <w:rPr>
          <w:rFonts w:ascii="TimesNewRoman" w:hAnsi="TimesNewRoman" w:cs="TimesNewRoman"/>
          <w:color w:val="0070C0"/>
          <w:kern w:val="0"/>
          <w:szCs w:val="24"/>
        </w:rPr>
        <w:t xml:space="preserve">) and time </w:t>
      </w:r>
      <w:r w:rsidRPr="00090041">
        <w:rPr>
          <w:rFonts w:ascii="TimesNewRoman,Italic" w:hAnsi="TimesNewRoman,Italic" w:cs="TimesNewRoman,Italic"/>
          <w:i/>
          <w:iCs/>
          <w:color w:val="0070C0"/>
          <w:kern w:val="0"/>
          <w:szCs w:val="24"/>
        </w:rPr>
        <w:t xml:space="preserve">t </w:t>
      </w:r>
      <w:r w:rsidRPr="00090041">
        <w:rPr>
          <w:rFonts w:ascii="TimesNewRoman" w:hAnsi="TimesNewRoman" w:cs="TimesNewRoman"/>
          <w:color w:val="0070C0"/>
          <w:kern w:val="0"/>
          <w:szCs w:val="24"/>
        </w:rPr>
        <w:t xml:space="preserve">in the following table, determine the largest size </w:t>
      </w:r>
      <w:r w:rsidRPr="00090041">
        <w:rPr>
          <w:rFonts w:ascii="TimesNewRoman,Italic" w:hAnsi="TimesNewRoman,Italic" w:cs="TimesNewRoman,Italic"/>
          <w:i/>
          <w:iCs/>
          <w:color w:val="0070C0"/>
          <w:kern w:val="0"/>
          <w:szCs w:val="24"/>
        </w:rPr>
        <w:t xml:space="preserve">n </w:t>
      </w:r>
      <w:r w:rsidRPr="00090041">
        <w:rPr>
          <w:rFonts w:ascii="TimesNewRoman" w:hAnsi="TimesNewRoman" w:cs="TimesNewRoman"/>
          <w:color w:val="0070C0"/>
          <w:kern w:val="0"/>
          <w:szCs w:val="24"/>
        </w:rPr>
        <w:t>of a</w:t>
      </w:r>
      <w:r w:rsidRPr="00090041">
        <w:rPr>
          <w:rFonts w:ascii="TimesNewRoman" w:hAnsi="TimesNewRoman" w:cs="TimesNewRoman" w:hint="eastAsia"/>
          <w:color w:val="0070C0"/>
          <w:kern w:val="0"/>
          <w:szCs w:val="24"/>
        </w:rPr>
        <w:t xml:space="preserve"> </w:t>
      </w:r>
      <w:r w:rsidRPr="00090041">
        <w:rPr>
          <w:rFonts w:ascii="TimesNewRoman" w:hAnsi="TimesNewRoman" w:cs="TimesNewRoman"/>
          <w:color w:val="0070C0"/>
          <w:kern w:val="0"/>
          <w:szCs w:val="24"/>
        </w:rPr>
        <w:t xml:space="preserve">problem that can be solved in time </w:t>
      </w:r>
      <w:r w:rsidRPr="00090041">
        <w:rPr>
          <w:rFonts w:ascii="TimesNewRoman,Italic" w:hAnsi="TimesNewRoman,Italic" w:cs="TimesNewRoman,Italic"/>
          <w:i/>
          <w:iCs/>
          <w:color w:val="0070C0"/>
          <w:kern w:val="0"/>
          <w:szCs w:val="24"/>
        </w:rPr>
        <w:t>t</w:t>
      </w:r>
      <w:r w:rsidRPr="00090041">
        <w:rPr>
          <w:rFonts w:ascii="TimesNewRoman" w:hAnsi="TimesNewRoman" w:cs="TimesNewRoman"/>
          <w:color w:val="0070C0"/>
          <w:kern w:val="0"/>
          <w:szCs w:val="24"/>
        </w:rPr>
        <w:t>, assuming that the algorithm to solve the problem takes</w:t>
      </w:r>
      <w:r w:rsidRPr="00090041">
        <w:rPr>
          <w:rFonts w:ascii="TimesNewRoman" w:hAnsi="TimesNewRoman" w:cs="TimesNewRoman" w:hint="eastAsia"/>
          <w:color w:val="0070C0"/>
          <w:kern w:val="0"/>
          <w:szCs w:val="24"/>
        </w:rPr>
        <w:t xml:space="preserve"> </w:t>
      </w:r>
      <w:r w:rsidRPr="00090041">
        <w:rPr>
          <w:rFonts w:ascii="TimesNewRoman,Italic" w:hAnsi="TimesNewRoman,Italic" w:cs="TimesNewRoman,Italic"/>
          <w:i/>
          <w:iCs/>
          <w:color w:val="0070C0"/>
          <w:kern w:val="0"/>
          <w:szCs w:val="24"/>
        </w:rPr>
        <w:t>f</w:t>
      </w:r>
      <w:r w:rsidRPr="00090041">
        <w:rPr>
          <w:rFonts w:ascii="TimesNewRoman" w:hAnsi="TimesNewRoman" w:cs="TimesNewRoman"/>
          <w:color w:val="0070C0"/>
          <w:kern w:val="0"/>
          <w:szCs w:val="24"/>
        </w:rPr>
        <w:t>(</w:t>
      </w:r>
      <w:r w:rsidRPr="00090041">
        <w:rPr>
          <w:rFonts w:ascii="TimesNewRoman,Italic" w:hAnsi="TimesNewRoman,Italic" w:cs="TimesNewRoman,Italic"/>
          <w:i/>
          <w:iCs/>
          <w:color w:val="0070C0"/>
          <w:kern w:val="0"/>
          <w:szCs w:val="24"/>
        </w:rPr>
        <w:t>n</w:t>
      </w:r>
      <w:r w:rsidRPr="00090041">
        <w:rPr>
          <w:rFonts w:ascii="TimesNewRoman" w:hAnsi="TimesNewRoman" w:cs="TimesNewRoman"/>
          <w:color w:val="0070C0"/>
          <w:kern w:val="0"/>
          <w:szCs w:val="24"/>
        </w:rPr>
        <w:t>) microseconds.</w:t>
      </w:r>
    </w:p>
    <w:p w:rsidR="004E1321" w:rsidRDefault="004E1321" w:rsidP="00090041">
      <w:pPr>
        <w:autoSpaceDE w:val="0"/>
        <w:autoSpaceDN w:val="0"/>
        <w:adjustRightInd w:val="0"/>
        <w:rPr>
          <w:rFonts w:ascii="TimesNewRoman" w:hAnsi="TimesNewRoman" w:cs="TimesNewRoman" w:hint="eastAsia"/>
          <w:color w:val="0070C0"/>
          <w:kern w:val="0"/>
          <w:szCs w:val="24"/>
        </w:rPr>
      </w:pPr>
    </w:p>
    <w:p w:rsidR="004E1321" w:rsidRPr="004E1321" w:rsidRDefault="004E1321" w:rsidP="00090041">
      <w:pPr>
        <w:autoSpaceDE w:val="0"/>
        <w:autoSpaceDN w:val="0"/>
        <w:adjustRightInd w:val="0"/>
        <w:rPr>
          <w:rFonts w:ascii="TimesNewRoman" w:hAnsi="TimesNewRoman" w:cs="TimesNewRoman" w:hint="eastAsia"/>
          <w:kern w:val="0"/>
          <w:szCs w:val="24"/>
        </w:rPr>
      </w:pPr>
      <m:oMath>
        <m:sSup>
          <m:sSupPr>
            <m:ctrlPr>
              <w:rPr>
                <w:rFonts w:ascii="Cambria Math" w:hAnsi="Cambria Math" w:cs="TimesNewRoman"/>
                <w:kern w:val="0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NewRoman"/>
                <w:kern w:val="0"/>
                <w:szCs w:val="24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Cambria Math" w:cs="TimesNewRoman"/>
                <w:kern w:val="0"/>
                <w:szCs w:val="24"/>
              </w:rPr>
              <m:t>-6</m:t>
            </m:r>
          </m:sup>
        </m:sSup>
        <m:r>
          <m:rPr>
            <m:sty m:val="p"/>
          </m:rPr>
          <w:rPr>
            <w:rFonts w:ascii="Cambria Math" w:hAnsi="Cambria Math" w:cs="TimesNewRoman"/>
            <w:kern w:val="0"/>
            <w:szCs w:val="24"/>
          </w:rPr>
          <m:t>*f</m:t>
        </m:r>
        <m:d>
          <m:dPr>
            <m:ctrlPr>
              <w:rPr>
                <w:rFonts w:ascii="Cambria Math" w:hAnsi="Cambria Math" w:cs="TimesNewRoman"/>
                <w:kern w:val="0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NewRoman"/>
                <w:kern w:val="0"/>
                <w:szCs w:val="24"/>
              </w:rPr>
              <m:t>n</m:t>
            </m:r>
          </m:e>
        </m:d>
        <m:r>
          <m:rPr>
            <m:sty m:val="p"/>
          </m:rPr>
          <w:rPr>
            <w:rFonts w:ascii="Cambria Math" w:hAnsi="Cambria Math" w:cs="TimesNewRoman"/>
            <w:kern w:val="0"/>
            <w:szCs w:val="24"/>
          </w:rPr>
          <m:t>=</m:t>
        </m:r>
      </m:oMath>
      <w:r w:rsidRPr="004E1321">
        <w:rPr>
          <w:rFonts w:ascii="TimesNewRoman" w:hAnsi="TimesNewRoman" w:cs="TimesNewRoman" w:hint="eastAsia"/>
          <w:kern w:val="0"/>
          <w:szCs w:val="24"/>
        </w:rPr>
        <w:t xml:space="preserve"> </w:t>
      </w:r>
      <w:proofErr w:type="gramStart"/>
      <w:r w:rsidRPr="004E1321">
        <w:rPr>
          <w:rFonts w:ascii="TimesNewRoman" w:hAnsi="TimesNewRoman" w:cs="TimesNewRoman" w:hint="eastAsia"/>
          <w:kern w:val="0"/>
          <w:szCs w:val="24"/>
        </w:rPr>
        <w:t>given</w:t>
      </w:r>
      <w:proofErr w:type="gramEnd"/>
      <w:r w:rsidRPr="004E1321">
        <w:rPr>
          <w:rFonts w:ascii="TimesNewRoman" w:hAnsi="TimesNewRoman" w:cs="TimesNewRoman" w:hint="eastAsia"/>
          <w:kern w:val="0"/>
          <w:szCs w:val="24"/>
        </w:rPr>
        <w:t xml:space="preserve"> time</w:t>
      </w:r>
    </w:p>
    <w:p w:rsidR="004E1321" w:rsidRDefault="004E1321" w:rsidP="00090041">
      <w:pPr>
        <w:autoSpaceDE w:val="0"/>
        <w:autoSpaceDN w:val="0"/>
        <w:adjustRightInd w:val="0"/>
        <w:rPr>
          <w:rFonts w:ascii="TimesNewRoman" w:hAnsi="TimesNewRoman" w:cs="TimesNewRoman" w:hint="eastAsia"/>
          <w:color w:val="0070C0"/>
          <w:kern w:val="0"/>
          <w:szCs w:val="24"/>
        </w:rPr>
      </w:pPr>
    </w:p>
    <w:tbl>
      <w:tblPr>
        <w:tblStyle w:val="a8"/>
        <w:tblW w:w="0" w:type="auto"/>
        <w:tblLook w:val="04A0"/>
      </w:tblPr>
      <w:tblGrid>
        <w:gridCol w:w="661"/>
        <w:gridCol w:w="835"/>
        <w:gridCol w:w="989"/>
        <w:gridCol w:w="955"/>
        <w:gridCol w:w="1141"/>
        <w:gridCol w:w="1136"/>
        <w:gridCol w:w="1141"/>
        <w:gridCol w:w="1141"/>
        <w:gridCol w:w="523"/>
      </w:tblGrid>
      <w:tr w:rsidR="004E1321" w:rsidRPr="004E1321" w:rsidTr="004E1321">
        <w:tc>
          <w:tcPr>
            <w:tcW w:w="654" w:type="dxa"/>
          </w:tcPr>
          <w:p w:rsidR="004E1321" w:rsidRDefault="004E1321" w:rsidP="00090041">
            <w:pPr>
              <w:autoSpaceDE w:val="0"/>
              <w:autoSpaceDN w:val="0"/>
              <w:adjustRightInd w:val="0"/>
              <w:jc w:val="center"/>
              <w:rPr>
                <w:rFonts w:ascii="TimesNewRoman" w:hAnsi="TimesNewRoman" w:cs="TimesNewRoman" w:hint="eastAsia"/>
                <w:kern w:val="0"/>
                <w:sz w:val="20"/>
                <w:szCs w:val="20"/>
              </w:rPr>
            </w:pPr>
            <w:r>
              <w:rPr>
                <w:rFonts w:ascii="TimesNewRoman" w:hAnsi="TimesNewRoman" w:cs="TimesNewRoman" w:hint="eastAsia"/>
                <w:kern w:val="0"/>
                <w:sz w:val="20"/>
                <w:szCs w:val="20"/>
              </w:rPr>
              <w:t>f(n)/</w:t>
            </w:r>
          </w:p>
          <w:p w:rsidR="004E1321" w:rsidRPr="004E1321" w:rsidRDefault="004E1321" w:rsidP="00090041">
            <w:pPr>
              <w:autoSpaceDE w:val="0"/>
              <w:autoSpaceDN w:val="0"/>
              <w:adjustRightInd w:val="0"/>
              <w:jc w:val="center"/>
              <w:rPr>
                <w:rFonts w:ascii="TimesNewRoman" w:hAnsi="TimesNewRoman" w:cs="TimesNewRoman" w:hint="eastAsia"/>
                <w:kern w:val="0"/>
                <w:sz w:val="20"/>
                <w:szCs w:val="20"/>
              </w:rPr>
            </w:pPr>
            <w:r>
              <w:rPr>
                <w:rFonts w:ascii="TimesNewRoman" w:hAnsi="TimesNewRoman" w:cs="TimesNewRoman" w:hint="eastAsia"/>
                <w:kern w:val="0"/>
                <w:sz w:val="20"/>
                <w:szCs w:val="20"/>
              </w:rPr>
              <w:t>given time</w:t>
            </w:r>
          </w:p>
        </w:tc>
        <w:tc>
          <w:tcPr>
            <w:tcW w:w="836" w:type="dxa"/>
          </w:tcPr>
          <w:p w:rsidR="004E1321" w:rsidRPr="004E1321" w:rsidRDefault="004E1321" w:rsidP="00090041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kern w:val="0"/>
                <w:sz w:val="20"/>
                <w:szCs w:val="20"/>
              </w:rPr>
            </w:pPr>
            <w:r w:rsidRPr="004E1321">
              <w:rPr>
                <w:rFonts w:ascii="TimesNewRoman" w:hAnsi="TimesNewRoman" w:cs="TimesNewRoman" w:hint="eastAsia"/>
                <w:kern w:val="0"/>
                <w:sz w:val="20"/>
                <w:szCs w:val="20"/>
              </w:rPr>
              <w:t>1s</w:t>
            </w:r>
          </w:p>
        </w:tc>
        <w:tc>
          <w:tcPr>
            <w:tcW w:w="990" w:type="dxa"/>
          </w:tcPr>
          <w:p w:rsidR="004E1321" w:rsidRPr="004E1321" w:rsidRDefault="004E1321" w:rsidP="00090041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kern w:val="0"/>
                <w:sz w:val="20"/>
                <w:szCs w:val="20"/>
              </w:rPr>
            </w:pPr>
            <w:r w:rsidRPr="004E1321">
              <w:rPr>
                <w:rFonts w:ascii="TimesNewRoman" w:hAnsi="TimesNewRoman" w:cs="TimesNewRoman" w:hint="eastAsia"/>
                <w:kern w:val="0"/>
                <w:sz w:val="20"/>
                <w:szCs w:val="20"/>
              </w:rPr>
              <w:t>1min</w:t>
            </w:r>
          </w:p>
        </w:tc>
        <w:tc>
          <w:tcPr>
            <w:tcW w:w="956" w:type="dxa"/>
          </w:tcPr>
          <w:p w:rsidR="004E1321" w:rsidRPr="004E1321" w:rsidRDefault="004E1321" w:rsidP="00090041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kern w:val="0"/>
                <w:sz w:val="20"/>
                <w:szCs w:val="20"/>
              </w:rPr>
            </w:pPr>
            <w:r w:rsidRPr="004E1321">
              <w:rPr>
                <w:rFonts w:ascii="TimesNewRoman" w:hAnsi="TimesNewRoman" w:cs="TimesNewRoman" w:hint="eastAsia"/>
                <w:kern w:val="0"/>
                <w:sz w:val="20"/>
                <w:szCs w:val="20"/>
              </w:rPr>
              <w:t>1hr</w:t>
            </w:r>
          </w:p>
        </w:tc>
        <w:tc>
          <w:tcPr>
            <w:tcW w:w="1142" w:type="dxa"/>
          </w:tcPr>
          <w:p w:rsidR="004E1321" w:rsidRPr="004E1321" w:rsidRDefault="004E1321" w:rsidP="00090041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kern w:val="0"/>
                <w:sz w:val="20"/>
                <w:szCs w:val="20"/>
              </w:rPr>
            </w:pPr>
            <w:r w:rsidRPr="004E1321">
              <w:rPr>
                <w:rFonts w:ascii="TimesNewRoman" w:hAnsi="TimesNewRoman" w:cs="TimesNewRoman" w:hint="eastAsia"/>
                <w:kern w:val="0"/>
                <w:sz w:val="20"/>
                <w:szCs w:val="20"/>
              </w:rPr>
              <w:t>1day</w:t>
            </w:r>
          </w:p>
        </w:tc>
        <w:tc>
          <w:tcPr>
            <w:tcW w:w="1137" w:type="dxa"/>
          </w:tcPr>
          <w:p w:rsidR="004E1321" w:rsidRPr="004E1321" w:rsidRDefault="004E1321" w:rsidP="00090041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kern w:val="0"/>
                <w:sz w:val="20"/>
                <w:szCs w:val="20"/>
              </w:rPr>
            </w:pPr>
            <w:r w:rsidRPr="004E1321">
              <w:rPr>
                <w:rFonts w:ascii="TimesNewRoman" w:hAnsi="TimesNewRoman" w:cs="TimesNewRoman" w:hint="eastAsia"/>
                <w:kern w:val="0"/>
                <w:sz w:val="20"/>
                <w:szCs w:val="20"/>
              </w:rPr>
              <w:t>1 month</w:t>
            </w:r>
          </w:p>
        </w:tc>
        <w:tc>
          <w:tcPr>
            <w:tcW w:w="1142" w:type="dxa"/>
          </w:tcPr>
          <w:p w:rsidR="004E1321" w:rsidRPr="004E1321" w:rsidRDefault="004E1321" w:rsidP="00090041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kern w:val="0"/>
                <w:sz w:val="20"/>
                <w:szCs w:val="20"/>
              </w:rPr>
            </w:pPr>
            <w:r w:rsidRPr="004E1321">
              <w:rPr>
                <w:rFonts w:ascii="TimesNewRoman" w:hAnsi="TimesNewRoman" w:cs="TimesNewRoman" w:hint="eastAsia"/>
                <w:kern w:val="0"/>
                <w:sz w:val="20"/>
                <w:szCs w:val="20"/>
              </w:rPr>
              <w:t>1year</w:t>
            </w:r>
          </w:p>
        </w:tc>
        <w:tc>
          <w:tcPr>
            <w:tcW w:w="1142" w:type="dxa"/>
          </w:tcPr>
          <w:p w:rsidR="004E1321" w:rsidRPr="004E1321" w:rsidRDefault="004E1321" w:rsidP="00090041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kern w:val="0"/>
                <w:sz w:val="20"/>
                <w:szCs w:val="20"/>
              </w:rPr>
            </w:pPr>
            <w:r w:rsidRPr="004E1321">
              <w:rPr>
                <w:rFonts w:ascii="TimesNewRoman" w:hAnsi="TimesNewRoman" w:cs="TimesNewRoman" w:hint="eastAsia"/>
                <w:kern w:val="0"/>
                <w:sz w:val="20"/>
                <w:szCs w:val="20"/>
              </w:rPr>
              <w:t>1century</w:t>
            </w:r>
          </w:p>
        </w:tc>
        <w:tc>
          <w:tcPr>
            <w:tcW w:w="523" w:type="dxa"/>
          </w:tcPr>
          <w:p w:rsidR="004E1321" w:rsidRPr="004E1321" w:rsidRDefault="004E1321" w:rsidP="00090041">
            <w:pPr>
              <w:autoSpaceDE w:val="0"/>
              <w:autoSpaceDN w:val="0"/>
              <w:adjustRightInd w:val="0"/>
              <w:rPr>
                <w:rFonts w:ascii="TimesNewRoman" w:hAnsi="TimesNewRoman" w:cs="TimesNewRoman" w:hint="eastAsia"/>
                <w:kern w:val="0"/>
                <w:sz w:val="20"/>
                <w:szCs w:val="20"/>
              </w:rPr>
            </w:pPr>
            <w:r w:rsidRPr="004E1321">
              <w:rPr>
                <w:rFonts w:ascii="TimesNewRoman" w:hAnsi="TimesNewRoman" w:cs="TimesNewRoman" w:hint="eastAsia"/>
                <w:kern w:val="0"/>
                <w:sz w:val="20"/>
                <w:szCs w:val="20"/>
              </w:rPr>
              <w:t>解法</w:t>
            </w:r>
          </w:p>
        </w:tc>
      </w:tr>
      <w:tr w:rsidR="004E1321" w:rsidRPr="004E1321" w:rsidTr="004E1321">
        <w:tc>
          <w:tcPr>
            <w:tcW w:w="654" w:type="dxa"/>
          </w:tcPr>
          <w:p w:rsidR="004E1321" w:rsidRPr="004E1321" w:rsidRDefault="004E1321" w:rsidP="00090041">
            <w:pPr>
              <w:autoSpaceDE w:val="0"/>
              <w:autoSpaceDN w:val="0"/>
              <w:adjustRightInd w:val="0"/>
              <w:jc w:val="center"/>
              <w:rPr>
                <w:rFonts w:ascii="TimesNewRoman" w:hAnsi="TimesNewRoman" w:cs="TimesNewRoman"/>
                <w:kern w:val="0"/>
                <w:sz w:val="20"/>
                <w:szCs w:val="20"/>
              </w:rPr>
            </w:pPr>
            <w:proofErr w:type="spellStart"/>
            <w:r w:rsidRPr="004E1321">
              <w:rPr>
                <w:rFonts w:ascii="TimesNewRoman" w:hAnsi="TimesNewRoman" w:cs="TimesNewRoman" w:hint="eastAsia"/>
                <w:kern w:val="0"/>
                <w:sz w:val="20"/>
                <w:szCs w:val="20"/>
              </w:rPr>
              <w:t>lg</w:t>
            </w:r>
            <w:proofErr w:type="spellEnd"/>
            <w:r w:rsidRPr="004E1321">
              <w:rPr>
                <w:rFonts w:ascii="TimesNewRoman" w:hAnsi="TimesNewRoman" w:cs="TimesNewRoman" w:hint="eastAsia"/>
                <w:kern w:val="0"/>
                <w:sz w:val="20"/>
                <w:szCs w:val="20"/>
              </w:rPr>
              <w:t xml:space="preserve"> n</w:t>
            </w:r>
          </w:p>
        </w:tc>
        <w:tc>
          <w:tcPr>
            <w:tcW w:w="836" w:type="dxa"/>
          </w:tcPr>
          <w:p w:rsidR="004E1321" w:rsidRPr="004E1321" w:rsidRDefault="004E1321" w:rsidP="00090041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kern w:val="0"/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  <m:t>2</m:t>
                    </m:r>
                  </m:e>
                  <m:sup>
                    <m:sSup>
                      <m:sSupPr>
                        <m:ctrlPr>
                          <w:rPr>
                            <w:rFonts w:ascii="Cambria Math" w:hAnsi="Cambria Math" w:cs="TimesNewRoman"/>
                            <w:kern w:val="0"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NewRoman"/>
                            <w:kern w:val="0"/>
                            <w:sz w:val="20"/>
                            <w:szCs w:val="20"/>
                          </w:rPr>
                          <m:t>10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imesNewRoman"/>
                            <w:kern w:val="0"/>
                            <w:sz w:val="20"/>
                            <w:szCs w:val="20"/>
                          </w:rPr>
                          <m:t>6</m:t>
                        </m:r>
                      </m:sup>
                    </m:sSup>
                  </m:sup>
                </m:sSup>
              </m:oMath>
            </m:oMathPara>
          </w:p>
        </w:tc>
        <w:tc>
          <w:tcPr>
            <w:tcW w:w="990" w:type="dxa"/>
          </w:tcPr>
          <w:p w:rsidR="004E1321" w:rsidRPr="004E1321" w:rsidRDefault="004E1321" w:rsidP="00090041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kern w:val="0"/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  <m:t>2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  <m:t>6*</m:t>
                    </m:r>
                    <m:sSup>
                      <m:sSupPr>
                        <m:ctrlPr>
                          <w:rPr>
                            <w:rFonts w:ascii="Cambria Math" w:hAnsi="Cambria Math" w:cs="TimesNewRoman"/>
                            <w:kern w:val="0"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NewRoman"/>
                            <w:kern w:val="0"/>
                            <w:sz w:val="20"/>
                            <w:szCs w:val="20"/>
                          </w:rPr>
                          <m:t>10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imesNewRoman"/>
                            <w:kern w:val="0"/>
                            <w:sz w:val="20"/>
                            <w:szCs w:val="20"/>
                          </w:rPr>
                          <m:t>7</m:t>
                        </m:r>
                      </m:sup>
                    </m:sSup>
                  </m:sup>
                </m:sSup>
              </m:oMath>
            </m:oMathPara>
          </w:p>
        </w:tc>
        <w:tc>
          <w:tcPr>
            <w:tcW w:w="956" w:type="dxa"/>
          </w:tcPr>
          <w:p w:rsidR="004E1321" w:rsidRPr="004E1321" w:rsidRDefault="004E1321" w:rsidP="00090041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kern w:val="0"/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  <m:t>2</m:t>
                    </m:r>
                  </m:e>
                  <m:sup>
                    <m:sSup>
                      <m:sSupPr>
                        <m:ctrlPr>
                          <w:rPr>
                            <w:rFonts w:ascii="Cambria Math" w:hAnsi="Cambria Math" w:cs="TimesNewRoman"/>
                            <w:kern w:val="0"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NewRoman"/>
                            <w:kern w:val="0"/>
                            <w:sz w:val="20"/>
                            <w:szCs w:val="20"/>
                          </w:rPr>
                          <m:t>36*10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imesNewRoman"/>
                            <w:kern w:val="0"/>
                            <w:sz w:val="20"/>
                            <w:szCs w:val="20"/>
                          </w:rPr>
                          <m:t>8</m:t>
                        </m:r>
                      </m:sup>
                    </m:sSup>
                  </m:sup>
                </m:sSup>
              </m:oMath>
            </m:oMathPara>
          </w:p>
        </w:tc>
        <w:tc>
          <w:tcPr>
            <w:tcW w:w="1142" w:type="dxa"/>
          </w:tcPr>
          <w:p w:rsidR="004E1321" w:rsidRPr="004E1321" w:rsidRDefault="004E1321" w:rsidP="00090041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kern w:val="0"/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  <m:t>2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  <m:t>8.64*</m:t>
                    </m:r>
                    <m:sSup>
                      <m:sSupPr>
                        <m:ctrlPr>
                          <w:rPr>
                            <w:rFonts w:ascii="Cambria Math" w:hAnsi="Cambria Math" w:cs="TimesNewRoman"/>
                            <w:kern w:val="0"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NewRoman"/>
                            <w:kern w:val="0"/>
                            <w:sz w:val="20"/>
                            <w:szCs w:val="20"/>
                          </w:rPr>
                          <m:t>10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imesNewRoman"/>
                            <w:kern w:val="0"/>
                            <w:sz w:val="20"/>
                            <w:szCs w:val="20"/>
                          </w:rPr>
                          <m:t>10</m:t>
                        </m:r>
                      </m:sup>
                    </m:sSup>
                  </m:sup>
                </m:sSup>
              </m:oMath>
            </m:oMathPara>
          </w:p>
        </w:tc>
        <w:tc>
          <w:tcPr>
            <w:tcW w:w="1137" w:type="dxa"/>
          </w:tcPr>
          <w:p w:rsidR="004E1321" w:rsidRPr="004E1321" w:rsidRDefault="004E1321" w:rsidP="00090041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kern w:val="0"/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  <m:t>2</m:t>
                    </m:r>
                  </m:e>
                  <m:sup>
                    <m:sSup>
                      <m:sSupPr>
                        <m:ctrlPr>
                          <w:rPr>
                            <w:rFonts w:ascii="Cambria Math" w:hAnsi="Cambria Math" w:cs="TimesNewRoman"/>
                            <w:kern w:val="0"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NewRoman"/>
                            <w:kern w:val="0"/>
                            <w:sz w:val="20"/>
                            <w:szCs w:val="20"/>
                          </w:rPr>
                          <m:t>2.59*10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imesNewRoman"/>
                            <w:kern w:val="0"/>
                            <w:sz w:val="20"/>
                            <w:szCs w:val="20"/>
                          </w:rPr>
                          <m:t>10</m:t>
                        </m:r>
                      </m:sup>
                    </m:sSup>
                  </m:sup>
                </m:sSup>
              </m:oMath>
            </m:oMathPara>
          </w:p>
        </w:tc>
        <w:tc>
          <w:tcPr>
            <w:tcW w:w="1142" w:type="dxa"/>
          </w:tcPr>
          <w:p w:rsidR="004E1321" w:rsidRPr="004E1321" w:rsidRDefault="004E1321" w:rsidP="00090041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kern w:val="0"/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  <m:t>2</m:t>
                    </m:r>
                  </m:e>
                  <m:sup>
                    <m:sSup>
                      <m:sSupPr>
                        <m:ctrlPr>
                          <w:rPr>
                            <w:rFonts w:ascii="Cambria Math" w:hAnsi="Cambria Math" w:cs="TimesNewRoman"/>
                            <w:kern w:val="0"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NewRoman"/>
                            <w:kern w:val="0"/>
                            <w:sz w:val="20"/>
                            <w:szCs w:val="20"/>
                          </w:rPr>
                          <m:t>3.11*10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imesNewRoman"/>
                            <w:kern w:val="0"/>
                            <w:sz w:val="20"/>
                            <w:szCs w:val="20"/>
                          </w:rPr>
                          <m:t>13</m:t>
                        </m:r>
                      </m:sup>
                    </m:sSup>
                  </m:sup>
                </m:sSup>
              </m:oMath>
            </m:oMathPara>
          </w:p>
        </w:tc>
        <w:tc>
          <w:tcPr>
            <w:tcW w:w="1142" w:type="dxa"/>
          </w:tcPr>
          <w:p w:rsidR="004E1321" w:rsidRPr="004E1321" w:rsidRDefault="004E1321" w:rsidP="00090041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kern w:val="0"/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  <m:t>2</m:t>
                    </m:r>
                  </m:e>
                  <m:sup>
                    <m:sSup>
                      <m:sSupPr>
                        <m:ctrlPr>
                          <w:rPr>
                            <w:rFonts w:ascii="Cambria Math" w:hAnsi="Cambria Math" w:cs="TimesNewRoman"/>
                            <w:kern w:val="0"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NewRoman"/>
                            <w:kern w:val="0"/>
                            <w:sz w:val="20"/>
                            <w:szCs w:val="20"/>
                          </w:rPr>
                          <m:t>3.11*10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imesNewRoman"/>
                            <w:kern w:val="0"/>
                            <w:sz w:val="20"/>
                            <w:szCs w:val="20"/>
                          </w:rPr>
                          <m:t>15</m:t>
                        </m:r>
                      </m:sup>
                    </m:sSup>
                  </m:sup>
                </m:sSup>
              </m:oMath>
            </m:oMathPara>
          </w:p>
        </w:tc>
        <w:tc>
          <w:tcPr>
            <w:tcW w:w="523" w:type="dxa"/>
          </w:tcPr>
          <w:p w:rsidR="004E1321" w:rsidRPr="004E1321" w:rsidRDefault="004E1321" w:rsidP="00090041">
            <w:pPr>
              <w:autoSpaceDE w:val="0"/>
              <w:autoSpaceDN w:val="0"/>
              <w:adjustRightInd w:val="0"/>
              <w:rPr>
                <w:rFonts w:ascii="Times New Roman" w:eastAsia="新細明體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新細明體" w:hAnsi="Times New Roman" w:cs="Times New Roman" w:hint="eastAsia"/>
                <w:kern w:val="0"/>
                <w:sz w:val="20"/>
                <w:szCs w:val="20"/>
              </w:rPr>
              <w:t>的指數次方</w:t>
            </w:r>
          </w:p>
        </w:tc>
      </w:tr>
      <w:tr w:rsidR="004E1321" w:rsidRPr="004E1321" w:rsidTr="004E1321">
        <w:tc>
          <w:tcPr>
            <w:tcW w:w="654" w:type="dxa"/>
          </w:tcPr>
          <w:p w:rsidR="004E1321" w:rsidRPr="004E1321" w:rsidRDefault="004E1321" w:rsidP="00090041">
            <w:pPr>
              <w:autoSpaceDE w:val="0"/>
              <w:autoSpaceDN w:val="0"/>
              <w:adjustRightInd w:val="0"/>
              <w:jc w:val="center"/>
              <w:rPr>
                <w:rFonts w:ascii="TimesNewRoman" w:hAnsi="TimesNewRoman" w:cs="TimesNewRoman"/>
                <w:kern w:val="0"/>
                <w:sz w:val="20"/>
                <w:szCs w:val="20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  <m:t>n</m:t>
                    </m:r>
                  </m:e>
                </m:rad>
              </m:oMath>
            </m:oMathPara>
          </w:p>
        </w:tc>
        <w:tc>
          <w:tcPr>
            <w:tcW w:w="836" w:type="dxa"/>
          </w:tcPr>
          <w:p w:rsidR="004E1321" w:rsidRPr="004E1321" w:rsidRDefault="004E1321" w:rsidP="00090041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kern w:val="0"/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  <m:t>12</m:t>
                    </m:r>
                  </m:sup>
                </m:sSup>
              </m:oMath>
            </m:oMathPara>
          </w:p>
        </w:tc>
        <w:tc>
          <w:tcPr>
            <w:tcW w:w="990" w:type="dxa"/>
          </w:tcPr>
          <w:p w:rsidR="004E1321" w:rsidRPr="004E1321" w:rsidRDefault="004E1321" w:rsidP="004570F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kern w:val="0"/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  <m:t>6*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  <m:t>14</m:t>
                    </m:r>
                  </m:sup>
                </m:sSup>
              </m:oMath>
            </m:oMathPara>
          </w:p>
        </w:tc>
        <w:tc>
          <w:tcPr>
            <w:tcW w:w="956" w:type="dxa"/>
          </w:tcPr>
          <w:p w:rsidR="004E1321" w:rsidRPr="004E1321" w:rsidRDefault="004E1321" w:rsidP="000700BD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kern w:val="0"/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  <m:t>1.296*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  <m:t>19</m:t>
                    </m:r>
                  </m:sup>
                </m:sSup>
              </m:oMath>
            </m:oMathPara>
          </w:p>
        </w:tc>
        <w:tc>
          <w:tcPr>
            <w:tcW w:w="1142" w:type="dxa"/>
          </w:tcPr>
          <w:p w:rsidR="004E1321" w:rsidRPr="004E1321" w:rsidRDefault="004E1321" w:rsidP="000700BD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kern w:val="0"/>
                <w:sz w:val="20"/>
                <w:szCs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NewRoman"/>
                    <w:kern w:val="0"/>
                    <w:sz w:val="20"/>
                    <w:szCs w:val="20"/>
                  </w:rPr>
                  <m:t>7.46*</m:t>
                </m:r>
                <m:sSup>
                  <m:sSupPr>
                    <m:ctrl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  <m:t>2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  <m:t>1</m:t>
                    </m:r>
                  </m:sup>
                </m:sSup>
              </m:oMath>
            </m:oMathPara>
          </w:p>
        </w:tc>
        <w:tc>
          <w:tcPr>
            <w:tcW w:w="1137" w:type="dxa"/>
          </w:tcPr>
          <w:p w:rsidR="004E1321" w:rsidRPr="004E1321" w:rsidRDefault="004E1321" w:rsidP="000700BD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kern w:val="0"/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  <m:t>6.71*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  <m:t>24</m:t>
                    </m:r>
                  </m:sup>
                </m:sSup>
              </m:oMath>
            </m:oMathPara>
          </w:p>
        </w:tc>
        <w:tc>
          <w:tcPr>
            <w:tcW w:w="1142" w:type="dxa"/>
          </w:tcPr>
          <w:p w:rsidR="004E1321" w:rsidRPr="004E1321" w:rsidRDefault="004E1321" w:rsidP="000700BD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kern w:val="0"/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  <m:t>9.76*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  <m:t>46</m:t>
                    </m:r>
                  </m:sup>
                </m:sSup>
              </m:oMath>
            </m:oMathPara>
          </w:p>
        </w:tc>
        <w:tc>
          <w:tcPr>
            <w:tcW w:w="1142" w:type="dxa"/>
          </w:tcPr>
          <w:p w:rsidR="004E1321" w:rsidRPr="004E1321" w:rsidRDefault="004E1321" w:rsidP="000700BD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kern w:val="0"/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  <m:t>9.67*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  <m:t>30</m:t>
                    </m:r>
                  </m:sup>
                </m:sSup>
              </m:oMath>
            </m:oMathPara>
          </w:p>
        </w:tc>
        <w:tc>
          <w:tcPr>
            <w:tcW w:w="523" w:type="dxa"/>
          </w:tcPr>
          <w:p w:rsidR="004E1321" w:rsidRPr="004E1321" w:rsidRDefault="004E1321" w:rsidP="000700BD">
            <w:pPr>
              <w:autoSpaceDE w:val="0"/>
              <w:autoSpaceDN w:val="0"/>
              <w:adjustRightInd w:val="0"/>
              <w:rPr>
                <w:rFonts w:ascii="Times New Roman" w:eastAsia="新細明體" w:hAnsi="Times New Roman" w:cs="Times New Roman"/>
                <w:kern w:val="0"/>
                <w:sz w:val="20"/>
                <w:szCs w:val="20"/>
              </w:rPr>
            </w:pPr>
            <w:r w:rsidRPr="004E1321">
              <w:rPr>
                <w:rFonts w:ascii="Times New Roman" w:eastAsia="新細明體" w:hAnsi="Times New Roman" w:cs="Times New Roman" w:hint="eastAsia"/>
                <w:kern w:val="0"/>
                <w:sz w:val="20"/>
                <w:szCs w:val="20"/>
              </w:rPr>
              <w:t>平方</w:t>
            </w:r>
          </w:p>
        </w:tc>
      </w:tr>
      <w:tr w:rsidR="004E1321" w:rsidRPr="004E1321" w:rsidTr="004E1321">
        <w:tc>
          <w:tcPr>
            <w:tcW w:w="654" w:type="dxa"/>
          </w:tcPr>
          <w:p w:rsidR="004E1321" w:rsidRPr="004E1321" w:rsidRDefault="004E1321" w:rsidP="00090041">
            <w:pPr>
              <w:autoSpaceDE w:val="0"/>
              <w:autoSpaceDN w:val="0"/>
              <w:adjustRightInd w:val="0"/>
              <w:jc w:val="center"/>
              <w:rPr>
                <w:rFonts w:ascii="TimesNewRoman" w:hAnsi="TimesNewRoman" w:cs="TimesNewRoman"/>
                <w:kern w:val="0"/>
                <w:sz w:val="20"/>
                <w:szCs w:val="20"/>
              </w:rPr>
            </w:pPr>
            <w:r w:rsidRPr="004E1321">
              <w:rPr>
                <w:rFonts w:ascii="TimesNewRoman" w:hAnsi="TimesNewRoman" w:cs="TimesNewRoman" w:hint="eastAsia"/>
                <w:kern w:val="0"/>
                <w:sz w:val="20"/>
                <w:szCs w:val="20"/>
              </w:rPr>
              <w:t>n</w:t>
            </w:r>
          </w:p>
        </w:tc>
        <w:tc>
          <w:tcPr>
            <w:tcW w:w="836" w:type="dxa"/>
          </w:tcPr>
          <w:p w:rsidR="004E1321" w:rsidRPr="004E1321" w:rsidRDefault="004E1321" w:rsidP="000700BD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kern w:val="0"/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  <m:t>6</m:t>
                    </m:r>
                  </m:sup>
                </m:sSup>
              </m:oMath>
            </m:oMathPara>
          </w:p>
        </w:tc>
        <w:tc>
          <w:tcPr>
            <w:tcW w:w="990" w:type="dxa"/>
          </w:tcPr>
          <w:p w:rsidR="004E1321" w:rsidRPr="004E1321" w:rsidRDefault="004E1321" w:rsidP="000700BD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kern w:val="0"/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  <m:t>7</m:t>
                    </m:r>
                  </m:sup>
                </m:sSup>
              </m:oMath>
            </m:oMathPara>
          </w:p>
        </w:tc>
        <w:tc>
          <w:tcPr>
            <w:tcW w:w="956" w:type="dxa"/>
          </w:tcPr>
          <w:p w:rsidR="004E1321" w:rsidRPr="004E1321" w:rsidRDefault="004E1321" w:rsidP="000700BD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kern w:val="0"/>
                <w:sz w:val="20"/>
                <w:szCs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NewRoman"/>
                    <w:kern w:val="0"/>
                    <w:sz w:val="20"/>
                    <w:szCs w:val="20"/>
                  </w:rPr>
                  <m:t>3.6*</m:t>
                </m:r>
                <m:sSup>
                  <m:sSupPr>
                    <m:ctrl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  <m:t>9</m:t>
                    </m:r>
                  </m:sup>
                </m:sSup>
              </m:oMath>
            </m:oMathPara>
          </w:p>
        </w:tc>
        <w:tc>
          <w:tcPr>
            <w:tcW w:w="1142" w:type="dxa"/>
          </w:tcPr>
          <w:p w:rsidR="004E1321" w:rsidRPr="004E1321" w:rsidRDefault="004E1321" w:rsidP="000700BD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kern w:val="0"/>
                <w:sz w:val="20"/>
                <w:szCs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NewRoman"/>
                    <w:kern w:val="0"/>
                    <w:sz w:val="20"/>
                    <w:szCs w:val="20"/>
                  </w:rPr>
                  <m:t>8.64*</m:t>
                </m:r>
                <m:sSup>
                  <m:sSupPr>
                    <m:ctrl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  <m:t>10</m:t>
                    </m:r>
                  </m:sup>
                </m:sSup>
              </m:oMath>
            </m:oMathPara>
          </w:p>
        </w:tc>
        <w:tc>
          <w:tcPr>
            <w:tcW w:w="1137" w:type="dxa"/>
          </w:tcPr>
          <w:p w:rsidR="004E1321" w:rsidRPr="004E1321" w:rsidRDefault="004E1321" w:rsidP="000700BD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kern w:val="0"/>
                <w:sz w:val="20"/>
                <w:szCs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NewRoman"/>
                    <w:kern w:val="0"/>
                    <w:sz w:val="20"/>
                    <w:szCs w:val="20"/>
                  </w:rPr>
                  <m:t>2.59*</m:t>
                </m:r>
                <m:sSup>
                  <m:sSupPr>
                    <m:ctrl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  <m:t>12</m:t>
                    </m:r>
                  </m:sup>
                </m:sSup>
              </m:oMath>
            </m:oMathPara>
          </w:p>
        </w:tc>
        <w:tc>
          <w:tcPr>
            <w:tcW w:w="1142" w:type="dxa"/>
          </w:tcPr>
          <w:p w:rsidR="004E1321" w:rsidRPr="004E1321" w:rsidRDefault="004E1321" w:rsidP="000700BD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kern w:val="0"/>
                <w:sz w:val="20"/>
                <w:szCs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NewRoman"/>
                    <w:kern w:val="0"/>
                    <w:sz w:val="20"/>
                    <w:szCs w:val="20"/>
                  </w:rPr>
                  <m:t>3.11*</m:t>
                </m:r>
                <m:sSup>
                  <m:sSupPr>
                    <m:ctrl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  <m:t>13</m:t>
                    </m:r>
                  </m:sup>
                </m:sSup>
              </m:oMath>
            </m:oMathPara>
          </w:p>
        </w:tc>
        <w:tc>
          <w:tcPr>
            <w:tcW w:w="1142" w:type="dxa"/>
          </w:tcPr>
          <w:p w:rsidR="004E1321" w:rsidRPr="004E1321" w:rsidRDefault="004E1321" w:rsidP="000700BD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kern w:val="0"/>
                <w:sz w:val="20"/>
                <w:szCs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NewRoman"/>
                    <w:kern w:val="0"/>
                    <w:sz w:val="20"/>
                    <w:szCs w:val="20"/>
                  </w:rPr>
                  <m:t>3.11*</m:t>
                </m:r>
                <m:sSup>
                  <m:sSupPr>
                    <m:ctrl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  <m:t>15</m:t>
                    </m:r>
                  </m:sup>
                </m:sSup>
              </m:oMath>
            </m:oMathPara>
          </w:p>
        </w:tc>
        <w:tc>
          <w:tcPr>
            <w:tcW w:w="523" w:type="dxa"/>
          </w:tcPr>
          <w:p w:rsidR="004E1321" w:rsidRPr="004E1321" w:rsidRDefault="004E1321" w:rsidP="000700BD">
            <w:pPr>
              <w:autoSpaceDE w:val="0"/>
              <w:autoSpaceDN w:val="0"/>
              <w:adjustRightInd w:val="0"/>
              <w:rPr>
                <w:rFonts w:ascii="TimesNewRoman" w:eastAsia="新細明體" w:hAnsi="TimesNewRoman" w:cs="TimesNewRoman"/>
                <w:kern w:val="0"/>
                <w:sz w:val="20"/>
                <w:szCs w:val="20"/>
              </w:rPr>
            </w:pPr>
          </w:p>
        </w:tc>
      </w:tr>
      <w:tr w:rsidR="004E1321" w:rsidRPr="004E1321" w:rsidTr="004E1321">
        <w:tc>
          <w:tcPr>
            <w:tcW w:w="654" w:type="dxa"/>
          </w:tcPr>
          <w:p w:rsidR="004E1321" w:rsidRPr="004E1321" w:rsidRDefault="004E1321" w:rsidP="00090041">
            <w:pPr>
              <w:autoSpaceDE w:val="0"/>
              <w:autoSpaceDN w:val="0"/>
              <w:adjustRightInd w:val="0"/>
              <w:jc w:val="center"/>
              <w:rPr>
                <w:rFonts w:ascii="TimesNewRoman" w:hAnsi="TimesNewRoman" w:cs="TimesNewRoman"/>
                <w:kern w:val="0"/>
                <w:sz w:val="20"/>
                <w:szCs w:val="20"/>
              </w:rPr>
            </w:pPr>
            <w:proofErr w:type="spellStart"/>
            <w:r w:rsidRPr="004E1321">
              <w:rPr>
                <w:rFonts w:ascii="TimesNewRoman" w:hAnsi="TimesNewRoman" w:cs="TimesNewRoman" w:hint="eastAsia"/>
                <w:kern w:val="0"/>
                <w:sz w:val="20"/>
                <w:szCs w:val="20"/>
              </w:rPr>
              <w:lastRenderedPageBreak/>
              <w:t>nlgn</w:t>
            </w:r>
            <w:proofErr w:type="spellEnd"/>
          </w:p>
        </w:tc>
        <w:tc>
          <w:tcPr>
            <w:tcW w:w="836" w:type="dxa"/>
          </w:tcPr>
          <w:p w:rsidR="004E1321" w:rsidRPr="004E1321" w:rsidRDefault="004E1321" w:rsidP="000700BD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kern w:val="0"/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  <m:t>6*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  <m:t>4</m:t>
                    </m:r>
                  </m:sup>
                </m:sSup>
              </m:oMath>
            </m:oMathPara>
          </w:p>
        </w:tc>
        <w:tc>
          <w:tcPr>
            <w:tcW w:w="990" w:type="dxa"/>
          </w:tcPr>
          <w:p w:rsidR="004E1321" w:rsidRPr="004E1321" w:rsidRDefault="004E1321" w:rsidP="000700BD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kern w:val="0"/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  <m:t>2.5*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  <m:t>6</m:t>
                    </m:r>
                  </m:sup>
                </m:sSup>
              </m:oMath>
            </m:oMathPara>
          </w:p>
        </w:tc>
        <w:tc>
          <w:tcPr>
            <w:tcW w:w="956" w:type="dxa"/>
          </w:tcPr>
          <w:p w:rsidR="004E1321" w:rsidRPr="004E1321" w:rsidRDefault="004E1321" w:rsidP="000700BD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kern w:val="0"/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  <m:t>8</m:t>
                    </m:r>
                  </m:sup>
                </m:sSup>
              </m:oMath>
            </m:oMathPara>
          </w:p>
        </w:tc>
        <w:tc>
          <w:tcPr>
            <w:tcW w:w="1142" w:type="dxa"/>
          </w:tcPr>
          <w:p w:rsidR="004E1321" w:rsidRPr="004E1321" w:rsidRDefault="004E1321" w:rsidP="000700BD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kern w:val="0"/>
                <w:sz w:val="20"/>
                <w:szCs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NewRoman"/>
                    <w:kern w:val="0"/>
                    <w:sz w:val="20"/>
                    <w:szCs w:val="20"/>
                  </w:rPr>
                  <m:t>2.5*</m:t>
                </m:r>
                <m:sSup>
                  <m:sSupPr>
                    <m:ctrl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  <m:t>9</m:t>
                    </m:r>
                  </m:sup>
                </m:sSup>
              </m:oMath>
            </m:oMathPara>
          </w:p>
        </w:tc>
        <w:tc>
          <w:tcPr>
            <w:tcW w:w="1137" w:type="dxa"/>
          </w:tcPr>
          <w:p w:rsidR="004E1321" w:rsidRPr="004E1321" w:rsidRDefault="004E1321" w:rsidP="000700BD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kern w:val="0"/>
                <w:sz w:val="20"/>
                <w:szCs w:val="20"/>
              </w:rPr>
            </w:pPr>
            <w:r w:rsidRPr="004E1321">
              <w:rPr>
                <w:rFonts w:ascii="TimesNewRoman" w:hAnsi="TimesNewRoman" w:cs="TimesNewRoman" w:hint="eastAsia"/>
                <w:kern w:val="0"/>
                <w:sz w:val="20"/>
                <w:szCs w:val="20"/>
              </w:rPr>
              <w:t>7*</w:t>
            </w:r>
            <m:oMath>
              <m:sSup>
                <m:sSupPr>
                  <m:ctrlPr>
                    <w:rPr>
                      <w:rFonts w:ascii="Cambria Math" w:hAnsi="Cambria Math" w:cs="TimesNewRoman"/>
                      <w:kern w:val="0"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NewRoman"/>
                      <w:kern w:val="0"/>
                      <w:sz w:val="20"/>
                      <w:szCs w:val="20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NewRoman"/>
                      <w:kern w:val="0"/>
                      <w:sz w:val="20"/>
                      <w:szCs w:val="20"/>
                    </w:rPr>
                    <m:t>10</m:t>
                  </m:r>
                </m:sup>
              </m:sSup>
            </m:oMath>
          </w:p>
        </w:tc>
        <w:tc>
          <w:tcPr>
            <w:tcW w:w="1142" w:type="dxa"/>
          </w:tcPr>
          <w:p w:rsidR="004E1321" w:rsidRPr="004E1321" w:rsidRDefault="004E1321" w:rsidP="000700BD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kern w:val="0"/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  <m:t>6*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  <m:t>11</m:t>
                    </m:r>
                  </m:sup>
                </m:sSup>
              </m:oMath>
            </m:oMathPara>
          </w:p>
        </w:tc>
        <w:tc>
          <w:tcPr>
            <w:tcW w:w="1142" w:type="dxa"/>
          </w:tcPr>
          <w:p w:rsidR="004E1321" w:rsidRPr="004E1321" w:rsidRDefault="004E1321" w:rsidP="000700BD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kern w:val="0"/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  <m:t>6*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  <m:t>13</m:t>
                    </m:r>
                  </m:sup>
                </m:sSup>
              </m:oMath>
            </m:oMathPara>
          </w:p>
        </w:tc>
        <w:tc>
          <w:tcPr>
            <w:tcW w:w="523" w:type="dxa"/>
          </w:tcPr>
          <w:p w:rsidR="004E1321" w:rsidRPr="004E1321" w:rsidRDefault="004E1321" w:rsidP="000700BD">
            <w:pPr>
              <w:autoSpaceDE w:val="0"/>
              <w:autoSpaceDN w:val="0"/>
              <w:adjustRightInd w:val="0"/>
              <w:rPr>
                <w:rFonts w:ascii="TimesNewRoman" w:eastAsia="新細明體" w:hAnsi="TimesNewRoman" w:cs="TimesNewRoman"/>
                <w:kern w:val="0"/>
                <w:sz w:val="20"/>
                <w:szCs w:val="20"/>
              </w:rPr>
            </w:pPr>
            <w:r w:rsidRPr="004E1321">
              <w:rPr>
                <w:rFonts w:ascii="TimesNewRoman" w:eastAsia="新細明體" w:hAnsi="TimesNewRoman" w:cs="TimesNewRoman" w:hint="eastAsia"/>
                <w:kern w:val="0"/>
                <w:sz w:val="20"/>
                <w:szCs w:val="20"/>
              </w:rPr>
              <w:t>逼近法</w:t>
            </w:r>
          </w:p>
        </w:tc>
      </w:tr>
      <w:tr w:rsidR="004E1321" w:rsidRPr="004E1321" w:rsidTr="004E1321">
        <w:tc>
          <w:tcPr>
            <w:tcW w:w="654" w:type="dxa"/>
          </w:tcPr>
          <w:p w:rsidR="004E1321" w:rsidRPr="004E1321" w:rsidRDefault="004E1321" w:rsidP="00090041">
            <w:pPr>
              <w:autoSpaceDE w:val="0"/>
              <w:autoSpaceDN w:val="0"/>
              <w:adjustRightInd w:val="0"/>
              <w:jc w:val="center"/>
              <w:rPr>
                <w:rFonts w:ascii="TimesNewRoman" w:hAnsi="TimesNewRoman" w:cs="TimesNewRoman"/>
                <w:kern w:val="0"/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  <m:t>n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836" w:type="dxa"/>
          </w:tcPr>
          <w:p w:rsidR="004E1321" w:rsidRPr="004E1321" w:rsidRDefault="004E1321" w:rsidP="000700BD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kern w:val="0"/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990" w:type="dxa"/>
          </w:tcPr>
          <w:p w:rsidR="004E1321" w:rsidRPr="004E1321" w:rsidRDefault="004E1321" w:rsidP="00090041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kern w:val="0"/>
                <w:sz w:val="20"/>
                <w:szCs w:val="20"/>
              </w:rPr>
            </w:pPr>
            <w:r w:rsidRPr="004E1321">
              <w:rPr>
                <w:rFonts w:ascii="TimesNewRoman" w:hAnsi="TimesNewRoman" w:cs="TimesNewRoman" w:hint="eastAsia"/>
                <w:kern w:val="0"/>
                <w:sz w:val="20"/>
                <w:szCs w:val="20"/>
              </w:rPr>
              <w:t>7746</w:t>
            </w:r>
          </w:p>
        </w:tc>
        <w:tc>
          <w:tcPr>
            <w:tcW w:w="956" w:type="dxa"/>
          </w:tcPr>
          <w:p w:rsidR="004E1321" w:rsidRPr="004E1321" w:rsidRDefault="004E1321" w:rsidP="00090041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kern w:val="0"/>
                <w:sz w:val="20"/>
                <w:szCs w:val="20"/>
              </w:rPr>
            </w:pPr>
            <w:r w:rsidRPr="004E1321">
              <w:rPr>
                <w:rFonts w:ascii="TimesNewRoman" w:hAnsi="TimesNewRoman" w:cs="TimesNewRoman" w:hint="eastAsia"/>
                <w:kern w:val="0"/>
                <w:sz w:val="20"/>
                <w:szCs w:val="20"/>
              </w:rPr>
              <w:t>60000</w:t>
            </w:r>
          </w:p>
        </w:tc>
        <w:tc>
          <w:tcPr>
            <w:tcW w:w="1142" w:type="dxa"/>
          </w:tcPr>
          <w:p w:rsidR="004E1321" w:rsidRPr="004E1321" w:rsidRDefault="004E1321" w:rsidP="00090041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kern w:val="0"/>
                <w:sz w:val="20"/>
                <w:szCs w:val="20"/>
              </w:rPr>
            </w:pPr>
            <w:r w:rsidRPr="004E1321">
              <w:rPr>
                <w:rFonts w:ascii="TimesNewRoman" w:hAnsi="TimesNewRoman" w:cs="TimesNewRoman" w:hint="eastAsia"/>
                <w:kern w:val="0"/>
                <w:sz w:val="20"/>
                <w:szCs w:val="20"/>
              </w:rPr>
              <w:t>293939</w:t>
            </w:r>
          </w:p>
        </w:tc>
        <w:tc>
          <w:tcPr>
            <w:tcW w:w="1137" w:type="dxa"/>
          </w:tcPr>
          <w:p w:rsidR="004E1321" w:rsidRPr="004E1321" w:rsidRDefault="004E1321" w:rsidP="000700BD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kern w:val="0"/>
                <w:sz w:val="20"/>
                <w:szCs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NewRoman"/>
                    <w:kern w:val="0"/>
                    <w:sz w:val="20"/>
                    <w:szCs w:val="20"/>
                  </w:rPr>
                  <m:t>1.6*</m:t>
                </m:r>
                <m:sSup>
                  <m:sSupPr>
                    <m:ctrl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  <m:t>6</m:t>
                    </m:r>
                  </m:sup>
                </m:sSup>
              </m:oMath>
            </m:oMathPara>
          </w:p>
        </w:tc>
        <w:tc>
          <w:tcPr>
            <w:tcW w:w="1142" w:type="dxa"/>
          </w:tcPr>
          <w:p w:rsidR="004E1321" w:rsidRPr="004E1321" w:rsidRDefault="004E1321" w:rsidP="000700BD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kern w:val="0"/>
                <w:sz w:val="20"/>
                <w:szCs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NewRoman"/>
                    <w:kern w:val="0"/>
                    <w:sz w:val="20"/>
                    <w:szCs w:val="20"/>
                  </w:rPr>
                  <m:t>5.58*</m:t>
                </m:r>
                <m:sSup>
                  <m:sSupPr>
                    <m:ctrl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  <m:t>6</m:t>
                    </m:r>
                  </m:sup>
                </m:sSup>
              </m:oMath>
            </m:oMathPara>
          </w:p>
        </w:tc>
        <w:tc>
          <w:tcPr>
            <w:tcW w:w="1142" w:type="dxa"/>
          </w:tcPr>
          <w:p w:rsidR="004E1321" w:rsidRPr="004E1321" w:rsidRDefault="004E1321" w:rsidP="000700BD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kern w:val="0"/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  <m:t>5.58*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  <m:t>7</m:t>
                    </m:r>
                  </m:sup>
                </m:sSup>
              </m:oMath>
            </m:oMathPara>
          </w:p>
        </w:tc>
        <w:tc>
          <w:tcPr>
            <w:tcW w:w="523" w:type="dxa"/>
          </w:tcPr>
          <w:p w:rsidR="004E1321" w:rsidRPr="004E1321" w:rsidRDefault="004E1321" w:rsidP="000700BD">
            <w:pPr>
              <w:autoSpaceDE w:val="0"/>
              <w:autoSpaceDN w:val="0"/>
              <w:adjustRightInd w:val="0"/>
              <w:rPr>
                <w:rFonts w:ascii="TimesNewRoman" w:eastAsia="新細明體" w:hAnsi="TimesNewRoman" w:cs="TimesNewRoman"/>
                <w:kern w:val="0"/>
                <w:sz w:val="20"/>
                <w:szCs w:val="20"/>
              </w:rPr>
            </w:pPr>
            <w:r w:rsidRPr="004E1321">
              <w:rPr>
                <w:rFonts w:ascii="TimesNewRoman" w:eastAsia="新細明體" w:hAnsi="TimesNewRoman" w:cs="TimesNewRoman" w:hint="eastAsia"/>
                <w:kern w:val="0"/>
                <w:sz w:val="20"/>
                <w:szCs w:val="20"/>
              </w:rPr>
              <w:t>開二次方根</w:t>
            </w:r>
          </w:p>
        </w:tc>
      </w:tr>
      <w:tr w:rsidR="004E1321" w:rsidRPr="004E1321" w:rsidTr="004E1321">
        <w:tc>
          <w:tcPr>
            <w:tcW w:w="654" w:type="dxa"/>
          </w:tcPr>
          <w:p w:rsidR="004E1321" w:rsidRPr="004E1321" w:rsidRDefault="004E1321" w:rsidP="00090041">
            <w:pPr>
              <w:autoSpaceDE w:val="0"/>
              <w:autoSpaceDN w:val="0"/>
              <w:adjustRightInd w:val="0"/>
              <w:jc w:val="center"/>
              <w:rPr>
                <w:rFonts w:ascii="TimesNewRoman" w:hAnsi="TimesNewRoman" w:cs="TimesNewRoman"/>
                <w:kern w:val="0"/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  <m:t>n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836" w:type="dxa"/>
          </w:tcPr>
          <w:p w:rsidR="004E1321" w:rsidRPr="004E1321" w:rsidRDefault="004E1321" w:rsidP="00090041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kern w:val="0"/>
                <w:sz w:val="20"/>
                <w:szCs w:val="20"/>
              </w:rPr>
            </w:pPr>
            <w:r w:rsidRPr="004E1321">
              <w:rPr>
                <w:rFonts w:ascii="TimesNewRoman" w:hAnsi="TimesNewRoman" w:cs="TimesNewRoman" w:hint="eastAsia"/>
                <w:kern w:val="0"/>
                <w:sz w:val="20"/>
                <w:szCs w:val="20"/>
              </w:rPr>
              <w:t xml:space="preserve">100 </w:t>
            </w:r>
          </w:p>
        </w:tc>
        <w:tc>
          <w:tcPr>
            <w:tcW w:w="990" w:type="dxa"/>
          </w:tcPr>
          <w:p w:rsidR="004E1321" w:rsidRPr="004E1321" w:rsidRDefault="004E1321" w:rsidP="00090041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kern w:val="0"/>
                <w:sz w:val="20"/>
                <w:szCs w:val="20"/>
              </w:rPr>
            </w:pPr>
            <w:r w:rsidRPr="004E1321">
              <w:rPr>
                <w:rFonts w:ascii="TimesNewRoman" w:hAnsi="TimesNewRoman" w:cs="TimesNewRoman" w:hint="eastAsia"/>
                <w:kern w:val="0"/>
                <w:sz w:val="20"/>
                <w:szCs w:val="20"/>
              </w:rPr>
              <w:t>391</w:t>
            </w:r>
          </w:p>
        </w:tc>
        <w:tc>
          <w:tcPr>
            <w:tcW w:w="956" w:type="dxa"/>
          </w:tcPr>
          <w:p w:rsidR="004E1321" w:rsidRPr="004E1321" w:rsidRDefault="004E1321" w:rsidP="00090041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kern w:val="0"/>
                <w:sz w:val="20"/>
                <w:szCs w:val="20"/>
              </w:rPr>
            </w:pPr>
            <w:r w:rsidRPr="004E1321">
              <w:rPr>
                <w:rFonts w:ascii="TimesNewRoman" w:hAnsi="TimesNewRoman" w:cs="TimesNewRoman" w:hint="eastAsia"/>
                <w:kern w:val="0"/>
                <w:sz w:val="20"/>
                <w:szCs w:val="20"/>
              </w:rPr>
              <w:t>1533</w:t>
            </w:r>
          </w:p>
        </w:tc>
        <w:tc>
          <w:tcPr>
            <w:tcW w:w="1142" w:type="dxa"/>
          </w:tcPr>
          <w:p w:rsidR="004E1321" w:rsidRPr="004E1321" w:rsidRDefault="004E1321" w:rsidP="00090041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kern w:val="0"/>
                <w:sz w:val="20"/>
                <w:szCs w:val="20"/>
              </w:rPr>
            </w:pPr>
            <w:r w:rsidRPr="004E1321">
              <w:rPr>
                <w:rFonts w:ascii="TimesNewRoman" w:hAnsi="TimesNewRoman" w:cs="TimesNewRoman" w:hint="eastAsia"/>
                <w:kern w:val="0"/>
                <w:sz w:val="20"/>
                <w:szCs w:val="20"/>
              </w:rPr>
              <w:t>4421</w:t>
            </w:r>
          </w:p>
        </w:tc>
        <w:tc>
          <w:tcPr>
            <w:tcW w:w="1137" w:type="dxa"/>
          </w:tcPr>
          <w:p w:rsidR="004E1321" w:rsidRPr="004E1321" w:rsidRDefault="004E1321" w:rsidP="00090041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kern w:val="0"/>
                <w:sz w:val="20"/>
                <w:szCs w:val="20"/>
              </w:rPr>
            </w:pPr>
            <w:r w:rsidRPr="004E1321">
              <w:rPr>
                <w:rFonts w:ascii="TimesNewRoman" w:hAnsi="TimesNewRoman" w:cs="TimesNewRoman" w:hint="eastAsia"/>
                <w:kern w:val="0"/>
                <w:sz w:val="20"/>
                <w:szCs w:val="20"/>
              </w:rPr>
              <w:t>13679</w:t>
            </w:r>
          </w:p>
        </w:tc>
        <w:tc>
          <w:tcPr>
            <w:tcW w:w="1142" w:type="dxa"/>
          </w:tcPr>
          <w:p w:rsidR="004E1321" w:rsidRPr="004E1321" w:rsidRDefault="004E1321" w:rsidP="00090041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kern w:val="0"/>
                <w:sz w:val="20"/>
                <w:szCs w:val="20"/>
              </w:rPr>
            </w:pPr>
            <w:r w:rsidRPr="004E1321">
              <w:rPr>
                <w:rFonts w:ascii="TimesNewRoman" w:hAnsi="TimesNewRoman" w:cs="TimesNewRoman" w:hint="eastAsia"/>
                <w:kern w:val="0"/>
                <w:sz w:val="20"/>
                <w:szCs w:val="20"/>
              </w:rPr>
              <w:t>31459</w:t>
            </w:r>
          </w:p>
        </w:tc>
        <w:tc>
          <w:tcPr>
            <w:tcW w:w="1142" w:type="dxa"/>
          </w:tcPr>
          <w:p w:rsidR="004E1321" w:rsidRPr="004E1321" w:rsidRDefault="004E1321" w:rsidP="00090041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kern w:val="0"/>
                <w:sz w:val="20"/>
                <w:szCs w:val="20"/>
              </w:rPr>
            </w:pPr>
            <w:r w:rsidRPr="004E1321">
              <w:rPr>
                <w:rFonts w:ascii="TimesNewRoman" w:hAnsi="TimesNewRoman" w:cs="TimesNewRoman" w:hint="eastAsia"/>
                <w:kern w:val="0"/>
                <w:sz w:val="20"/>
                <w:szCs w:val="20"/>
              </w:rPr>
              <w:t>146024</w:t>
            </w:r>
          </w:p>
        </w:tc>
        <w:tc>
          <w:tcPr>
            <w:tcW w:w="523" w:type="dxa"/>
          </w:tcPr>
          <w:p w:rsidR="004E1321" w:rsidRPr="004E1321" w:rsidRDefault="004E1321" w:rsidP="00090041">
            <w:pPr>
              <w:autoSpaceDE w:val="0"/>
              <w:autoSpaceDN w:val="0"/>
              <w:adjustRightInd w:val="0"/>
              <w:rPr>
                <w:rFonts w:ascii="TimesNewRoman" w:hAnsi="TimesNewRoman" w:cs="TimesNewRoman" w:hint="eastAsia"/>
                <w:kern w:val="0"/>
                <w:sz w:val="20"/>
                <w:szCs w:val="20"/>
              </w:rPr>
            </w:pPr>
            <w:r>
              <w:rPr>
                <w:rFonts w:ascii="TimesNewRoman" w:hAnsi="TimesNewRoman" w:cs="TimesNewRoman" w:hint="eastAsia"/>
                <w:kern w:val="0"/>
                <w:sz w:val="20"/>
                <w:szCs w:val="20"/>
              </w:rPr>
              <w:t>開三次方根</w:t>
            </w:r>
          </w:p>
        </w:tc>
      </w:tr>
      <w:tr w:rsidR="004E1321" w:rsidRPr="004E1321" w:rsidTr="004E1321">
        <w:tc>
          <w:tcPr>
            <w:tcW w:w="654" w:type="dxa"/>
          </w:tcPr>
          <w:p w:rsidR="004E1321" w:rsidRPr="004E1321" w:rsidRDefault="004E1321" w:rsidP="00090041">
            <w:pPr>
              <w:autoSpaceDE w:val="0"/>
              <w:autoSpaceDN w:val="0"/>
              <w:adjustRightInd w:val="0"/>
              <w:jc w:val="center"/>
              <w:rPr>
                <w:rFonts w:ascii="TimesNewRoman" w:hAnsi="TimesNewRoman" w:cs="TimesNewRoman"/>
                <w:kern w:val="0"/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  <m:t>2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NewRoman"/>
                        <w:kern w:val="0"/>
                        <w:sz w:val="20"/>
                        <w:szCs w:val="20"/>
                      </w:rPr>
                      <m:t>n</m:t>
                    </m:r>
                  </m:sup>
                </m:sSup>
              </m:oMath>
            </m:oMathPara>
          </w:p>
        </w:tc>
        <w:tc>
          <w:tcPr>
            <w:tcW w:w="836" w:type="dxa"/>
          </w:tcPr>
          <w:p w:rsidR="004E1321" w:rsidRPr="004E1321" w:rsidRDefault="004E1321" w:rsidP="00090041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kern w:val="0"/>
                <w:sz w:val="20"/>
                <w:szCs w:val="20"/>
              </w:rPr>
            </w:pPr>
            <w:r w:rsidRPr="004E1321">
              <w:rPr>
                <w:rFonts w:ascii="TimesNewRoman" w:hAnsi="TimesNewRoman" w:cs="TimesNewRoman" w:hint="eastAsia"/>
                <w:kern w:val="0"/>
                <w:sz w:val="20"/>
                <w:szCs w:val="20"/>
              </w:rPr>
              <w:t>19</w:t>
            </w:r>
          </w:p>
        </w:tc>
        <w:tc>
          <w:tcPr>
            <w:tcW w:w="990" w:type="dxa"/>
          </w:tcPr>
          <w:p w:rsidR="004E1321" w:rsidRPr="004E1321" w:rsidRDefault="004E1321" w:rsidP="00090041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kern w:val="0"/>
                <w:sz w:val="20"/>
                <w:szCs w:val="20"/>
              </w:rPr>
            </w:pPr>
            <w:r w:rsidRPr="004E1321">
              <w:rPr>
                <w:rFonts w:ascii="TimesNewRoman" w:hAnsi="TimesNewRoman" w:cs="TimesNewRoman" w:hint="eastAsia"/>
                <w:kern w:val="0"/>
                <w:sz w:val="20"/>
                <w:szCs w:val="20"/>
              </w:rPr>
              <w:t>25</w:t>
            </w:r>
          </w:p>
        </w:tc>
        <w:tc>
          <w:tcPr>
            <w:tcW w:w="956" w:type="dxa"/>
          </w:tcPr>
          <w:p w:rsidR="004E1321" w:rsidRPr="004E1321" w:rsidRDefault="004E1321" w:rsidP="00090041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kern w:val="0"/>
                <w:sz w:val="20"/>
                <w:szCs w:val="20"/>
              </w:rPr>
            </w:pPr>
            <w:r w:rsidRPr="004E1321">
              <w:rPr>
                <w:rFonts w:ascii="TimesNewRoman" w:hAnsi="TimesNewRoman" w:cs="TimesNewRoman" w:hint="eastAsia"/>
                <w:kern w:val="0"/>
                <w:sz w:val="20"/>
                <w:szCs w:val="20"/>
              </w:rPr>
              <w:t>31</w:t>
            </w:r>
          </w:p>
        </w:tc>
        <w:tc>
          <w:tcPr>
            <w:tcW w:w="1142" w:type="dxa"/>
          </w:tcPr>
          <w:p w:rsidR="004E1321" w:rsidRPr="004E1321" w:rsidRDefault="004E1321" w:rsidP="00090041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kern w:val="0"/>
                <w:sz w:val="20"/>
                <w:szCs w:val="20"/>
              </w:rPr>
            </w:pPr>
            <w:r w:rsidRPr="004E1321">
              <w:rPr>
                <w:rFonts w:ascii="TimesNewRoman" w:hAnsi="TimesNewRoman" w:cs="TimesNewRoman" w:hint="eastAsia"/>
                <w:kern w:val="0"/>
                <w:sz w:val="20"/>
                <w:szCs w:val="20"/>
              </w:rPr>
              <w:t>36</w:t>
            </w:r>
          </w:p>
        </w:tc>
        <w:tc>
          <w:tcPr>
            <w:tcW w:w="1137" w:type="dxa"/>
          </w:tcPr>
          <w:p w:rsidR="004E1321" w:rsidRPr="004E1321" w:rsidRDefault="004E1321" w:rsidP="00090041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kern w:val="0"/>
                <w:sz w:val="20"/>
                <w:szCs w:val="20"/>
              </w:rPr>
            </w:pPr>
            <w:r w:rsidRPr="004E1321">
              <w:rPr>
                <w:rFonts w:ascii="TimesNewRoman" w:hAnsi="TimesNewRoman" w:cs="TimesNewRoman" w:hint="eastAsia"/>
                <w:kern w:val="0"/>
                <w:sz w:val="20"/>
                <w:szCs w:val="20"/>
              </w:rPr>
              <w:t>41</w:t>
            </w:r>
          </w:p>
        </w:tc>
        <w:tc>
          <w:tcPr>
            <w:tcW w:w="1142" w:type="dxa"/>
          </w:tcPr>
          <w:p w:rsidR="004E1321" w:rsidRPr="004E1321" w:rsidRDefault="004E1321" w:rsidP="00090041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kern w:val="0"/>
                <w:sz w:val="20"/>
                <w:szCs w:val="20"/>
              </w:rPr>
            </w:pPr>
            <w:r w:rsidRPr="004E1321">
              <w:rPr>
                <w:rFonts w:ascii="TimesNewRoman" w:hAnsi="TimesNewRoman" w:cs="TimesNewRoman" w:hint="eastAsia"/>
                <w:kern w:val="0"/>
                <w:sz w:val="20"/>
                <w:szCs w:val="20"/>
              </w:rPr>
              <w:t>44</w:t>
            </w:r>
          </w:p>
        </w:tc>
        <w:tc>
          <w:tcPr>
            <w:tcW w:w="1142" w:type="dxa"/>
          </w:tcPr>
          <w:p w:rsidR="004E1321" w:rsidRPr="004E1321" w:rsidRDefault="004E1321" w:rsidP="00090041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kern w:val="0"/>
                <w:sz w:val="20"/>
                <w:szCs w:val="20"/>
              </w:rPr>
            </w:pPr>
            <w:r w:rsidRPr="004E1321">
              <w:rPr>
                <w:rFonts w:ascii="TimesNewRoman" w:hAnsi="TimesNewRoman" w:cs="TimesNewRoman" w:hint="eastAsia"/>
                <w:kern w:val="0"/>
                <w:sz w:val="20"/>
                <w:szCs w:val="20"/>
              </w:rPr>
              <w:t>51</w:t>
            </w:r>
          </w:p>
        </w:tc>
        <w:tc>
          <w:tcPr>
            <w:tcW w:w="523" w:type="dxa"/>
          </w:tcPr>
          <w:p w:rsidR="004E1321" w:rsidRPr="004E1321" w:rsidRDefault="004E1321" w:rsidP="00090041">
            <w:pPr>
              <w:autoSpaceDE w:val="0"/>
              <w:autoSpaceDN w:val="0"/>
              <w:adjustRightInd w:val="0"/>
              <w:rPr>
                <w:rFonts w:ascii="TimesNewRoman" w:hAnsi="TimesNewRoman" w:cs="TimesNewRoman" w:hint="eastAsia"/>
                <w:kern w:val="0"/>
                <w:sz w:val="20"/>
                <w:szCs w:val="20"/>
              </w:rPr>
            </w:pPr>
            <w:r>
              <w:rPr>
                <w:rFonts w:ascii="TimesNewRoman" w:hAnsi="TimesNewRoman" w:cs="TimesNewRoman" w:hint="eastAsia"/>
                <w:kern w:val="0"/>
                <w:sz w:val="20"/>
                <w:szCs w:val="20"/>
              </w:rPr>
              <w:t>以</w:t>
            </w:r>
            <w:r>
              <w:rPr>
                <w:rFonts w:ascii="TimesNewRoman" w:hAnsi="TimesNewRoman" w:cs="TimesNewRoman" w:hint="eastAsia"/>
                <w:kern w:val="0"/>
                <w:sz w:val="20"/>
                <w:szCs w:val="20"/>
              </w:rPr>
              <w:t>2</w:t>
            </w:r>
            <w:proofErr w:type="gramStart"/>
            <w:r>
              <w:rPr>
                <w:rFonts w:ascii="TimesNewRoman" w:hAnsi="TimesNewRoman" w:cs="TimesNewRoman" w:hint="eastAsia"/>
                <w:kern w:val="0"/>
                <w:sz w:val="20"/>
                <w:szCs w:val="20"/>
              </w:rPr>
              <w:t>為底取</w:t>
            </w:r>
            <w:proofErr w:type="gramEnd"/>
            <w:r>
              <w:rPr>
                <w:rFonts w:ascii="TimesNewRoman" w:hAnsi="TimesNewRoman" w:cs="TimesNewRoman" w:hint="eastAsia"/>
                <w:kern w:val="0"/>
                <w:sz w:val="20"/>
                <w:szCs w:val="20"/>
              </w:rPr>
              <w:t>log</w:t>
            </w:r>
          </w:p>
        </w:tc>
      </w:tr>
      <w:tr w:rsidR="004E1321" w:rsidRPr="004E1321" w:rsidTr="004E1321">
        <w:tc>
          <w:tcPr>
            <w:tcW w:w="654" w:type="dxa"/>
          </w:tcPr>
          <w:p w:rsidR="004E1321" w:rsidRPr="004E1321" w:rsidRDefault="004E1321" w:rsidP="00090041">
            <w:pPr>
              <w:autoSpaceDE w:val="0"/>
              <w:autoSpaceDN w:val="0"/>
              <w:adjustRightInd w:val="0"/>
              <w:jc w:val="center"/>
              <w:rPr>
                <w:rFonts w:ascii="TimesNewRoman" w:hAnsi="TimesNewRoman" w:cs="TimesNewRoman"/>
                <w:kern w:val="0"/>
                <w:sz w:val="20"/>
                <w:szCs w:val="20"/>
              </w:rPr>
            </w:pPr>
            <w:proofErr w:type="gramStart"/>
            <w:r w:rsidRPr="004E1321">
              <w:rPr>
                <w:rFonts w:ascii="TimesNewRoman" w:hAnsi="TimesNewRoman" w:cs="TimesNewRoman" w:hint="eastAsia"/>
                <w:kern w:val="0"/>
                <w:sz w:val="20"/>
                <w:szCs w:val="20"/>
              </w:rPr>
              <w:t>n</w:t>
            </w:r>
            <w:proofErr w:type="gramEnd"/>
            <w:r w:rsidRPr="004E1321">
              <w:rPr>
                <w:rFonts w:ascii="TimesNewRoman" w:hAnsi="TimesNewRoman" w:cs="TimesNewRoman" w:hint="eastAsia"/>
                <w:kern w:val="0"/>
                <w:sz w:val="20"/>
                <w:szCs w:val="20"/>
              </w:rPr>
              <w:t>!</w:t>
            </w:r>
          </w:p>
        </w:tc>
        <w:tc>
          <w:tcPr>
            <w:tcW w:w="836" w:type="dxa"/>
          </w:tcPr>
          <w:p w:rsidR="004E1321" w:rsidRPr="004E1321" w:rsidRDefault="004E1321" w:rsidP="00090041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kern w:val="0"/>
                <w:sz w:val="20"/>
                <w:szCs w:val="20"/>
              </w:rPr>
            </w:pPr>
            <w:r w:rsidRPr="004E1321">
              <w:rPr>
                <w:rFonts w:ascii="TimesNewRoman" w:hAnsi="TimesNewRoman" w:cs="TimesNewRoman" w:hint="eastAsia"/>
                <w:kern w:val="0"/>
                <w:sz w:val="20"/>
                <w:szCs w:val="20"/>
              </w:rPr>
              <w:t>9</w:t>
            </w:r>
          </w:p>
        </w:tc>
        <w:tc>
          <w:tcPr>
            <w:tcW w:w="990" w:type="dxa"/>
          </w:tcPr>
          <w:p w:rsidR="004E1321" w:rsidRPr="004E1321" w:rsidRDefault="004E1321" w:rsidP="00090041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kern w:val="0"/>
                <w:sz w:val="20"/>
                <w:szCs w:val="20"/>
              </w:rPr>
            </w:pPr>
            <w:r w:rsidRPr="004E1321">
              <w:rPr>
                <w:rFonts w:ascii="TimesNewRoman" w:hAnsi="TimesNewRoman" w:cs="TimesNewRoman" w:hint="eastAsia"/>
                <w:kern w:val="0"/>
                <w:sz w:val="20"/>
                <w:szCs w:val="20"/>
              </w:rPr>
              <w:t>11</w:t>
            </w:r>
          </w:p>
        </w:tc>
        <w:tc>
          <w:tcPr>
            <w:tcW w:w="956" w:type="dxa"/>
          </w:tcPr>
          <w:p w:rsidR="004E1321" w:rsidRPr="004E1321" w:rsidRDefault="004E1321" w:rsidP="00090041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kern w:val="0"/>
                <w:sz w:val="20"/>
                <w:szCs w:val="20"/>
              </w:rPr>
            </w:pPr>
            <w:r w:rsidRPr="004E1321">
              <w:rPr>
                <w:rFonts w:ascii="TimesNewRoman" w:hAnsi="TimesNewRoman" w:cs="TimesNewRoman" w:hint="eastAsia"/>
                <w:kern w:val="0"/>
                <w:sz w:val="20"/>
                <w:szCs w:val="20"/>
              </w:rPr>
              <w:t>13</w:t>
            </w:r>
          </w:p>
        </w:tc>
        <w:tc>
          <w:tcPr>
            <w:tcW w:w="1142" w:type="dxa"/>
          </w:tcPr>
          <w:p w:rsidR="004E1321" w:rsidRPr="004E1321" w:rsidRDefault="004E1321" w:rsidP="00090041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kern w:val="0"/>
                <w:sz w:val="20"/>
                <w:szCs w:val="20"/>
              </w:rPr>
            </w:pPr>
            <w:r w:rsidRPr="004E1321">
              <w:rPr>
                <w:rFonts w:ascii="TimesNewRoman" w:hAnsi="TimesNewRoman" w:cs="TimesNewRoman" w:hint="eastAsia"/>
                <w:kern w:val="0"/>
                <w:sz w:val="20"/>
                <w:szCs w:val="20"/>
              </w:rPr>
              <w:t>13</w:t>
            </w:r>
          </w:p>
        </w:tc>
        <w:tc>
          <w:tcPr>
            <w:tcW w:w="1137" w:type="dxa"/>
          </w:tcPr>
          <w:p w:rsidR="004E1321" w:rsidRPr="004E1321" w:rsidRDefault="004E1321" w:rsidP="00090041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kern w:val="0"/>
                <w:sz w:val="20"/>
                <w:szCs w:val="20"/>
              </w:rPr>
            </w:pPr>
            <w:r w:rsidRPr="004E1321">
              <w:rPr>
                <w:rFonts w:ascii="TimesNewRoman" w:hAnsi="TimesNewRoman" w:cs="TimesNewRoman" w:hint="eastAsia"/>
                <w:kern w:val="0"/>
                <w:sz w:val="20"/>
                <w:szCs w:val="20"/>
              </w:rPr>
              <w:t>15</w:t>
            </w:r>
          </w:p>
        </w:tc>
        <w:tc>
          <w:tcPr>
            <w:tcW w:w="1142" w:type="dxa"/>
          </w:tcPr>
          <w:p w:rsidR="004E1321" w:rsidRPr="004E1321" w:rsidRDefault="004E1321" w:rsidP="00090041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kern w:val="0"/>
                <w:sz w:val="20"/>
                <w:szCs w:val="20"/>
              </w:rPr>
            </w:pPr>
            <w:r w:rsidRPr="004E1321">
              <w:rPr>
                <w:rFonts w:ascii="TimesNewRoman" w:hAnsi="TimesNewRoman" w:cs="TimesNewRoman" w:hint="eastAsia"/>
                <w:kern w:val="0"/>
                <w:sz w:val="20"/>
                <w:szCs w:val="20"/>
              </w:rPr>
              <w:t>16</w:t>
            </w:r>
          </w:p>
        </w:tc>
        <w:tc>
          <w:tcPr>
            <w:tcW w:w="1142" w:type="dxa"/>
          </w:tcPr>
          <w:p w:rsidR="004E1321" w:rsidRPr="004E1321" w:rsidRDefault="004E1321" w:rsidP="00090041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kern w:val="0"/>
                <w:sz w:val="20"/>
                <w:szCs w:val="20"/>
              </w:rPr>
            </w:pPr>
            <w:r w:rsidRPr="004E1321">
              <w:rPr>
                <w:rFonts w:ascii="TimesNewRoman" w:hAnsi="TimesNewRoman" w:cs="TimesNewRoman" w:hint="eastAsia"/>
                <w:kern w:val="0"/>
                <w:sz w:val="20"/>
                <w:szCs w:val="20"/>
              </w:rPr>
              <w:t>17</w:t>
            </w:r>
          </w:p>
        </w:tc>
        <w:tc>
          <w:tcPr>
            <w:tcW w:w="523" w:type="dxa"/>
          </w:tcPr>
          <w:p w:rsidR="004E1321" w:rsidRPr="004E1321" w:rsidRDefault="004E1321" w:rsidP="00090041">
            <w:pPr>
              <w:autoSpaceDE w:val="0"/>
              <w:autoSpaceDN w:val="0"/>
              <w:adjustRightInd w:val="0"/>
              <w:rPr>
                <w:rFonts w:ascii="TimesNewRoman" w:hAnsi="TimesNewRoman" w:cs="TimesNewRoman" w:hint="eastAsia"/>
                <w:kern w:val="0"/>
                <w:sz w:val="20"/>
                <w:szCs w:val="20"/>
              </w:rPr>
            </w:pPr>
            <w:r>
              <w:rPr>
                <w:rFonts w:ascii="TimesNewRoman" w:hAnsi="TimesNewRoman" w:cs="TimesNewRoman" w:hint="eastAsia"/>
                <w:kern w:val="0"/>
                <w:sz w:val="20"/>
                <w:szCs w:val="20"/>
              </w:rPr>
              <w:t>逼近法</w:t>
            </w:r>
          </w:p>
        </w:tc>
      </w:tr>
    </w:tbl>
    <w:p w:rsidR="00090041" w:rsidRPr="004E1321" w:rsidRDefault="00090041" w:rsidP="00090041">
      <w:pPr>
        <w:autoSpaceDE w:val="0"/>
        <w:autoSpaceDN w:val="0"/>
        <w:adjustRightInd w:val="0"/>
        <w:rPr>
          <w:rFonts w:ascii="TimesNewRoman" w:hAnsi="TimesNewRoman" w:cs="TimesNewRoman"/>
          <w:color w:val="0070C0"/>
          <w:kern w:val="0"/>
          <w:sz w:val="20"/>
          <w:szCs w:val="20"/>
        </w:rPr>
      </w:pPr>
    </w:p>
    <w:sectPr w:rsidR="00090041" w:rsidRPr="004E1321" w:rsidSect="0086156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8070000" w:usb2="00000010" w:usb3="00000000" w:csb0="00020001" w:csb1="00000000"/>
  </w:font>
  <w:font w:name="TimesNewRoman,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E75AB"/>
    <w:rsid w:val="00090041"/>
    <w:rsid w:val="004570F8"/>
    <w:rsid w:val="004E1321"/>
    <w:rsid w:val="00764189"/>
    <w:rsid w:val="0086156F"/>
    <w:rsid w:val="00BE75AB"/>
    <w:rsid w:val="00BF438D"/>
    <w:rsid w:val="00C16AAE"/>
    <w:rsid w:val="00EE05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56F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BE75AB"/>
    <w:pPr>
      <w:jc w:val="right"/>
    </w:pPr>
  </w:style>
  <w:style w:type="character" w:customStyle="1" w:styleId="a4">
    <w:name w:val="日期 字元"/>
    <w:basedOn w:val="a0"/>
    <w:link w:val="a3"/>
    <w:uiPriority w:val="99"/>
    <w:semiHidden/>
    <w:rsid w:val="00BE75AB"/>
  </w:style>
  <w:style w:type="character" w:styleId="a5">
    <w:name w:val="Placeholder Text"/>
    <w:basedOn w:val="a0"/>
    <w:uiPriority w:val="99"/>
    <w:semiHidden/>
    <w:rsid w:val="00BE75A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BE75AB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BE75AB"/>
    <w:rPr>
      <w:rFonts w:asciiTheme="majorHAnsi" w:eastAsiaTheme="majorEastAsia" w:hAnsiTheme="majorHAnsi" w:cstheme="majorBidi"/>
      <w:sz w:val="18"/>
      <w:szCs w:val="18"/>
    </w:rPr>
  </w:style>
  <w:style w:type="table" w:styleId="a8">
    <w:name w:val="Table Grid"/>
    <w:basedOn w:val="a1"/>
    <w:uiPriority w:val="59"/>
    <w:rsid w:val="0009004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200</Words>
  <Characters>1142</Characters>
  <Application>Microsoft Office Word</Application>
  <DocSecurity>0</DocSecurity>
  <Lines>9</Lines>
  <Paragraphs>2</Paragraphs>
  <ScaleCrop>false</ScaleCrop>
  <Company>mm</Company>
  <LinksUpToDate>false</LinksUpToDate>
  <CharactersWithSpaces>1340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2008-10-05T11:20:00Z</dcterms:created>
  <dcterms:modified xsi:type="dcterms:W3CDTF">2008-10-05T12:14:00Z</dcterms:modified>
</cp:coreProperties>
</file>